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DE" w:rsidRDefault="00211DDE" w:rsidP="00D5620A">
      <w:pPr>
        <w:spacing w:after="0" w:line="240" w:lineRule="auto"/>
        <w:jc w:val="right"/>
        <w:textAlignment w:val="baseline"/>
        <w:rPr>
          <w:rFonts w:ascii="Times New Roman" w:eastAsia="Times New Roman" w:hAnsi="Times New Roman" w:cs="Times New Roman"/>
          <w:color w:val="000000"/>
          <w:sz w:val="26"/>
          <w:szCs w:val="26"/>
        </w:rPr>
      </w:pPr>
    </w:p>
    <w:p w:rsidR="00211DDE" w:rsidRPr="00211DDE" w:rsidRDefault="00211DDE" w:rsidP="00211DDE">
      <w:pPr>
        <w:pStyle w:val="a7"/>
        <w:jc w:val="center"/>
        <w:rPr>
          <w:rFonts w:ascii="Times New Roman" w:hAnsi="Times New Roman" w:cs="Times New Roman"/>
          <w:sz w:val="26"/>
          <w:szCs w:val="26"/>
        </w:rPr>
      </w:pPr>
      <w:r w:rsidRPr="00211DDE">
        <w:rPr>
          <w:rFonts w:ascii="Times New Roman" w:hAnsi="Times New Roman" w:cs="Times New Roman"/>
          <w:noProof/>
          <w:sz w:val="26"/>
          <w:szCs w:val="26"/>
        </w:rPr>
        <w:drawing>
          <wp:inline distT="0" distB="0" distL="0" distR="0">
            <wp:extent cx="923925" cy="457200"/>
            <wp:effectExtent l="19050" t="0" r="9525" b="0"/>
            <wp:docPr id="2"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5"/>
                    <a:srcRect l="46292" t="-101" r="38252" b="94145"/>
                    <a:stretch>
                      <a:fillRect/>
                    </a:stretch>
                  </pic:blipFill>
                  <pic:spPr bwMode="auto">
                    <a:xfrm>
                      <a:off x="0" y="0"/>
                      <a:ext cx="923925" cy="457200"/>
                    </a:xfrm>
                    <a:prstGeom prst="rect">
                      <a:avLst/>
                    </a:prstGeom>
                    <a:noFill/>
                    <a:ln w="9525">
                      <a:noFill/>
                      <a:miter lim="800000"/>
                      <a:headEnd/>
                      <a:tailEnd/>
                    </a:ln>
                  </pic:spPr>
                </pic:pic>
              </a:graphicData>
            </a:graphic>
          </wp:inline>
        </w:drawing>
      </w:r>
    </w:p>
    <w:p w:rsidR="00211DDE" w:rsidRPr="00211DDE" w:rsidRDefault="00211DDE" w:rsidP="00211DDE">
      <w:pPr>
        <w:pStyle w:val="a7"/>
        <w:jc w:val="center"/>
        <w:rPr>
          <w:rFonts w:ascii="Times New Roman" w:hAnsi="Times New Roman" w:cs="Times New Roman"/>
          <w:b/>
          <w:sz w:val="28"/>
          <w:szCs w:val="28"/>
        </w:rPr>
      </w:pPr>
      <w:r w:rsidRPr="00211DDE">
        <w:rPr>
          <w:rFonts w:ascii="Times New Roman" w:hAnsi="Times New Roman" w:cs="Times New Roman"/>
          <w:b/>
          <w:sz w:val="28"/>
          <w:szCs w:val="28"/>
        </w:rPr>
        <w:t>АДМИНИСТРАЦИЯ КИРОВСКОГО ГОРОДСКОГО ПОСЕЛЕНИЯ</w:t>
      </w:r>
    </w:p>
    <w:p w:rsidR="00211DDE" w:rsidRPr="00211DDE" w:rsidRDefault="00211DDE" w:rsidP="00211DDE">
      <w:pPr>
        <w:pStyle w:val="a7"/>
        <w:jc w:val="center"/>
        <w:rPr>
          <w:rFonts w:ascii="Times New Roman" w:hAnsi="Times New Roman" w:cs="Times New Roman"/>
          <w:b/>
          <w:sz w:val="28"/>
          <w:szCs w:val="28"/>
        </w:rPr>
      </w:pPr>
    </w:p>
    <w:p w:rsidR="00211DDE" w:rsidRPr="00211DDE" w:rsidRDefault="00211DDE" w:rsidP="00211DDE">
      <w:pPr>
        <w:pStyle w:val="a7"/>
        <w:jc w:val="center"/>
        <w:rPr>
          <w:rFonts w:ascii="Times New Roman" w:hAnsi="Times New Roman" w:cs="Times New Roman"/>
          <w:b/>
          <w:sz w:val="28"/>
          <w:szCs w:val="28"/>
        </w:rPr>
      </w:pPr>
      <w:r w:rsidRPr="00211DDE">
        <w:rPr>
          <w:rFonts w:ascii="Times New Roman" w:hAnsi="Times New Roman" w:cs="Times New Roman"/>
          <w:b/>
          <w:sz w:val="28"/>
          <w:szCs w:val="28"/>
        </w:rPr>
        <w:t>РАСПОРЯЖЕНИЕ</w:t>
      </w:r>
    </w:p>
    <w:p w:rsidR="00211DDE" w:rsidRPr="00211DDE" w:rsidRDefault="00211DDE" w:rsidP="00211DDE">
      <w:pPr>
        <w:pStyle w:val="a7"/>
        <w:jc w:val="center"/>
        <w:rPr>
          <w:rFonts w:ascii="Times New Roman" w:hAnsi="Times New Roman" w:cs="Times New Roman"/>
          <w:b/>
          <w:sz w:val="28"/>
          <w:szCs w:val="28"/>
        </w:rPr>
      </w:pPr>
    </w:p>
    <w:p w:rsidR="00211DDE" w:rsidRPr="00211DDE" w:rsidRDefault="007B1E1D" w:rsidP="00211DDE">
      <w:pPr>
        <w:pStyle w:val="a7"/>
        <w:jc w:val="center"/>
        <w:rPr>
          <w:rFonts w:ascii="Times New Roman" w:hAnsi="Times New Roman" w:cs="Times New Roman"/>
          <w:b/>
          <w:sz w:val="28"/>
          <w:szCs w:val="28"/>
        </w:rPr>
      </w:pPr>
      <w:r>
        <w:rPr>
          <w:rFonts w:ascii="Times New Roman" w:hAnsi="Times New Roman" w:cs="Times New Roman"/>
          <w:b/>
          <w:sz w:val="28"/>
          <w:szCs w:val="28"/>
        </w:rPr>
        <w:t>05.02.2024</w:t>
      </w:r>
      <w:r w:rsidR="00211DDE">
        <w:rPr>
          <w:rFonts w:ascii="Times New Roman" w:hAnsi="Times New Roman" w:cs="Times New Roman"/>
          <w:b/>
          <w:sz w:val="28"/>
          <w:szCs w:val="28"/>
        </w:rPr>
        <w:t xml:space="preserve">                              </w:t>
      </w:r>
      <w:proofErr w:type="spellStart"/>
      <w:r w:rsidR="00211DDE" w:rsidRPr="00211DDE">
        <w:rPr>
          <w:rFonts w:ascii="Times New Roman" w:hAnsi="Times New Roman" w:cs="Times New Roman"/>
          <w:b/>
          <w:sz w:val="28"/>
          <w:szCs w:val="28"/>
        </w:rPr>
        <w:t>пгт</w:t>
      </w:r>
      <w:proofErr w:type="spellEnd"/>
      <w:r w:rsidR="00211DDE" w:rsidRPr="00211DDE">
        <w:rPr>
          <w:rFonts w:ascii="Times New Roman" w:hAnsi="Times New Roman" w:cs="Times New Roman"/>
          <w:b/>
          <w:sz w:val="28"/>
          <w:szCs w:val="28"/>
        </w:rPr>
        <w:t>. Кировский                                   №</w:t>
      </w:r>
      <w:r>
        <w:rPr>
          <w:rFonts w:ascii="Times New Roman" w:hAnsi="Times New Roman" w:cs="Times New Roman"/>
          <w:b/>
          <w:sz w:val="28"/>
          <w:szCs w:val="28"/>
        </w:rPr>
        <w:t xml:space="preserve"> 26</w:t>
      </w:r>
    </w:p>
    <w:p w:rsidR="00211DDE" w:rsidRPr="00211DDE" w:rsidRDefault="00211DDE" w:rsidP="00211DDE">
      <w:pPr>
        <w:pStyle w:val="a7"/>
        <w:jc w:val="center"/>
        <w:rPr>
          <w:rFonts w:ascii="Times New Roman" w:eastAsia="Calibri" w:hAnsi="Times New Roman" w:cs="Times New Roman"/>
          <w:b/>
          <w:sz w:val="28"/>
          <w:szCs w:val="28"/>
          <w:lang w:eastAsia="en-US"/>
        </w:rPr>
      </w:pPr>
    </w:p>
    <w:p w:rsidR="00211DDE" w:rsidRPr="00211DDE" w:rsidRDefault="00211DDE" w:rsidP="00211DDE">
      <w:pPr>
        <w:pStyle w:val="a7"/>
        <w:jc w:val="center"/>
        <w:rPr>
          <w:rFonts w:ascii="Times New Roman" w:eastAsia="Calibri" w:hAnsi="Times New Roman" w:cs="Times New Roman"/>
          <w:b/>
          <w:sz w:val="28"/>
          <w:szCs w:val="28"/>
          <w:lang w:eastAsia="en-US"/>
        </w:rPr>
      </w:pPr>
      <w:r w:rsidRPr="00211DDE">
        <w:rPr>
          <w:rFonts w:ascii="Times New Roman" w:eastAsia="Calibri" w:hAnsi="Times New Roman" w:cs="Times New Roman"/>
          <w:b/>
          <w:sz w:val="28"/>
          <w:szCs w:val="28"/>
          <w:lang w:eastAsia="en-US"/>
        </w:rPr>
        <w:t>Об утверждении Политики</w:t>
      </w:r>
    </w:p>
    <w:p w:rsidR="00211DDE" w:rsidRDefault="00211DDE" w:rsidP="00211DDE">
      <w:pPr>
        <w:pStyle w:val="a7"/>
        <w:jc w:val="center"/>
        <w:rPr>
          <w:rFonts w:ascii="Times New Roman" w:eastAsia="Calibri" w:hAnsi="Times New Roman" w:cs="Times New Roman"/>
          <w:b/>
          <w:sz w:val="28"/>
          <w:szCs w:val="28"/>
          <w:lang w:eastAsia="en-US"/>
        </w:rPr>
      </w:pPr>
      <w:r w:rsidRPr="00211DDE">
        <w:rPr>
          <w:rFonts w:ascii="Times New Roman" w:eastAsia="Calibri" w:hAnsi="Times New Roman" w:cs="Times New Roman"/>
          <w:b/>
          <w:sz w:val="28"/>
          <w:szCs w:val="28"/>
          <w:lang w:eastAsia="en-US"/>
        </w:rPr>
        <w:t>в отношении обработки персональных данных</w:t>
      </w:r>
      <w:r>
        <w:rPr>
          <w:rFonts w:ascii="Times New Roman" w:eastAsia="Calibri" w:hAnsi="Times New Roman" w:cs="Times New Roman"/>
          <w:b/>
          <w:sz w:val="28"/>
          <w:szCs w:val="28"/>
          <w:lang w:eastAsia="en-US"/>
        </w:rPr>
        <w:t xml:space="preserve"> в администрации</w:t>
      </w:r>
    </w:p>
    <w:p w:rsidR="00211DDE" w:rsidRPr="00211DDE" w:rsidRDefault="00211DDE" w:rsidP="00211DDE">
      <w:pPr>
        <w:pStyle w:val="a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Кировского городского поселения Приморского края</w:t>
      </w:r>
    </w:p>
    <w:p w:rsidR="00211DDE" w:rsidRPr="00211DDE" w:rsidRDefault="00211DDE" w:rsidP="00211DDE">
      <w:pPr>
        <w:pStyle w:val="a7"/>
        <w:jc w:val="both"/>
        <w:rPr>
          <w:rFonts w:ascii="Times New Roman" w:hAnsi="Times New Roman" w:cs="Times New Roman"/>
          <w:sz w:val="26"/>
          <w:szCs w:val="26"/>
        </w:rPr>
      </w:pPr>
    </w:p>
    <w:p w:rsidR="00211DDE" w:rsidRPr="00211DDE" w:rsidRDefault="00211DDE" w:rsidP="00211DDE">
      <w:pPr>
        <w:pStyle w:val="a7"/>
        <w:jc w:val="both"/>
        <w:rPr>
          <w:rFonts w:ascii="Times New Roman" w:hAnsi="Times New Roman" w:cs="Times New Roman"/>
          <w:sz w:val="26"/>
          <w:szCs w:val="26"/>
        </w:rPr>
      </w:pPr>
    </w:p>
    <w:p w:rsidR="00211DDE" w:rsidRPr="00211DDE" w:rsidRDefault="00211DDE" w:rsidP="00211DDE">
      <w:pPr>
        <w:pStyle w:val="a7"/>
        <w:jc w:val="both"/>
        <w:rPr>
          <w:rFonts w:ascii="Times New Roman" w:hAnsi="Times New Roman" w:cs="Times New Roman"/>
          <w:sz w:val="26"/>
          <w:szCs w:val="26"/>
        </w:rPr>
      </w:pPr>
      <w:r>
        <w:rPr>
          <w:rFonts w:ascii="Times New Roman" w:hAnsi="Times New Roman" w:cs="Times New Roman"/>
          <w:bCs/>
          <w:sz w:val="26"/>
          <w:szCs w:val="26"/>
        </w:rPr>
        <w:t xml:space="preserve">     </w:t>
      </w:r>
      <w:r w:rsidRPr="00211DDE">
        <w:rPr>
          <w:rFonts w:ascii="Times New Roman" w:hAnsi="Times New Roman" w:cs="Times New Roman"/>
          <w:bCs/>
          <w:sz w:val="26"/>
          <w:szCs w:val="26"/>
        </w:rPr>
        <w:t>В целях исполнения требований Федерального закона от 27 июля 2006 года №152-ФЗ «О персональных данных» и иных нормативных документов по защите информации, администрация Кировского городского поселения  Приморского края</w:t>
      </w:r>
    </w:p>
    <w:p w:rsidR="00211DDE" w:rsidRPr="00211DDE" w:rsidRDefault="00211DDE" w:rsidP="00211DDE">
      <w:pPr>
        <w:pStyle w:val="a7"/>
        <w:jc w:val="both"/>
        <w:rPr>
          <w:rFonts w:ascii="Times New Roman" w:hAnsi="Times New Roman" w:cs="Times New Roman"/>
          <w:bCs/>
          <w:sz w:val="26"/>
          <w:szCs w:val="26"/>
        </w:rPr>
      </w:pPr>
    </w:p>
    <w:p w:rsidR="00211DDE" w:rsidRPr="00211DDE" w:rsidRDefault="00211DDE" w:rsidP="006E111D">
      <w:pPr>
        <w:pStyle w:val="a7"/>
        <w:spacing w:line="360" w:lineRule="auto"/>
        <w:jc w:val="both"/>
        <w:rPr>
          <w:rFonts w:ascii="Times New Roman" w:hAnsi="Times New Roman" w:cs="Times New Roman"/>
          <w:bCs/>
          <w:sz w:val="26"/>
          <w:szCs w:val="26"/>
        </w:rPr>
      </w:pPr>
      <w:r w:rsidRPr="00211DDE">
        <w:rPr>
          <w:rFonts w:ascii="Times New Roman" w:hAnsi="Times New Roman" w:cs="Times New Roman"/>
          <w:bCs/>
          <w:sz w:val="26"/>
          <w:szCs w:val="26"/>
        </w:rPr>
        <w:t>1. Утвердить прилагаемую Политику в отношении обработки персональных данных  в администрации Кировского городского поселения Приморского края.</w:t>
      </w:r>
    </w:p>
    <w:p w:rsidR="00211DDE" w:rsidRPr="00211DDE" w:rsidRDefault="00211DDE" w:rsidP="006E111D">
      <w:pPr>
        <w:pStyle w:val="a7"/>
        <w:spacing w:line="360" w:lineRule="auto"/>
        <w:jc w:val="both"/>
        <w:rPr>
          <w:rFonts w:ascii="Times New Roman" w:hAnsi="Times New Roman" w:cs="Times New Roman"/>
          <w:bCs/>
          <w:sz w:val="26"/>
          <w:szCs w:val="26"/>
        </w:rPr>
      </w:pPr>
      <w:r w:rsidRPr="00211DDE">
        <w:rPr>
          <w:rFonts w:ascii="Times New Roman" w:hAnsi="Times New Roman" w:cs="Times New Roman"/>
          <w:bCs/>
          <w:sz w:val="26"/>
          <w:szCs w:val="26"/>
        </w:rPr>
        <w:t>2.</w:t>
      </w:r>
      <w:r w:rsidRPr="00211DDE">
        <w:rPr>
          <w:rFonts w:ascii="Times New Roman" w:hAnsi="Times New Roman" w:cs="Times New Roman"/>
          <w:bCs/>
          <w:sz w:val="26"/>
          <w:szCs w:val="26"/>
        </w:rPr>
        <w:tab/>
        <w:t xml:space="preserve">Общему отделу администрации Кировского городского поселения </w:t>
      </w:r>
      <w:proofErr w:type="gramStart"/>
      <w:r w:rsidRPr="00211DDE">
        <w:rPr>
          <w:rFonts w:ascii="Times New Roman" w:hAnsi="Times New Roman" w:cs="Times New Roman"/>
          <w:bCs/>
          <w:sz w:val="26"/>
          <w:szCs w:val="26"/>
        </w:rPr>
        <w:t>разместить</w:t>
      </w:r>
      <w:proofErr w:type="gramEnd"/>
      <w:r w:rsidRPr="00211DDE">
        <w:rPr>
          <w:rFonts w:ascii="Times New Roman" w:hAnsi="Times New Roman" w:cs="Times New Roman"/>
          <w:bCs/>
          <w:sz w:val="26"/>
          <w:szCs w:val="26"/>
        </w:rPr>
        <w:t xml:space="preserve"> настоящее </w:t>
      </w:r>
      <w:r>
        <w:rPr>
          <w:rFonts w:ascii="Times New Roman" w:hAnsi="Times New Roman" w:cs="Times New Roman"/>
          <w:bCs/>
          <w:sz w:val="26"/>
          <w:szCs w:val="26"/>
        </w:rPr>
        <w:t>распоряжение</w:t>
      </w:r>
      <w:r w:rsidRPr="00211DDE">
        <w:rPr>
          <w:rFonts w:ascii="Times New Roman" w:hAnsi="Times New Roman" w:cs="Times New Roman"/>
          <w:bCs/>
          <w:sz w:val="26"/>
          <w:szCs w:val="26"/>
        </w:rPr>
        <w:t xml:space="preserve"> на официальном сайте администрации Кировского городского поселения в сети «Интернет».</w:t>
      </w:r>
    </w:p>
    <w:p w:rsidR="00211DDE" w:rsidRPr="00211DDE" w:rsidRDefault="00211DDE" w:rsidP="006E111D">
      <w:pPr>
        <w:pStyle w:val="a7"/>
        <w:spacing w:line="360" w:lineRule="auto"/>
        <w:jc w:val="both"/>
        <w:rPr>
          <w:rFonts w:ascii="Times New Roman" w:hAnsi="Times New Roman" w:cs="Times New Roman"/>
          <w:sz w:val="26"/>
          <w:szCs w:val="26"/>
        </w:rPr>
      </w:pPr>
      <w:r w:rsidRPr="00211DDE">
        <w:rPr>
          <w:rFonts w:ascii="Times New Roman" w:hAnsi="Times New Roman" w:cs="Times New Roman"/>
          <w:sz w:val="26"/>
          <w:szCs w:val="26"/>
        </w:rPr>
        <w:t xml:space="preserve">3. Настоящее </w:t>
      </w:r>
      <w:r>
        <w:rPr>
          <w:rFonts w:ascii="Times New Roman" w:hAnsi="Times New Roman" w:cs="Times New Roman"/>
          <w:sz w:val="26"/>
          <w:szCs w:val="26"/>
        </w:rPr>
        <w:t xml:space="preserve">распоряжение </w:t>
      </w:r>
      <w:r w:rsidRPr="00211DDE">
        <w:rPr>
          <w:rFonts w:ascii="Times New Roman" w:hAnsi="Times New Roman" w:cs="Times New Roman"/>
          <w:sz w:val="26"/>
          <w:szCs w:val="26"/>
        </w:rPr>
        <w:t xml:space="preserve"> вступает в силу с момента его подписания.</w:t>
      </w:r>
    </w:p>
    <w:p w:rsidR="00211DDE" w:rsidRPr="00211DDE" w:rsidRDefault="00211DDE" w:rsidP="006E111D">
      <w:pPr>
        <w:pStyle w:val="a7"/>
        <w:spacing w:line="360" w:lineRule="auto"/>
        <w:jc w:val="both"/>
        <w:rPr>
          <w:rFonts w:ascii="Times New Roman" w:hAnsi="Times New Roman" w:cs="Times New Roman"/>
          <w:sz w:val="26"/>
          <w:szCs w:val="26"/>
        </w:rPr>
      </w:pPr>
      <w:r w:rsidRPr="00211DDE">
        <w:rPr>
          <w:rFonts w:ascii="Times New Roman" w:hAnsi="Times New Roman" w:cs="Times New Roman"/>
          <w:sz w:val="26"/>
          <w:szCs w:val="26"/>
        </w:rPr>
        <w:t xml:space="preserve">4. </w:t>
      </w:r>
      <w:proofErr w:type="gramStart"/>
      <w:r w:rsidRPr="00211DDE">
        <w:rPr>
          <w:rFonts w:ascii="Times New Roman" w:hAnsi="Times New Roman" w:cs="Times New Roman"/>
          <w:sz w:val="26"/>
          <w:szCs w:val="26"/>
        </w:rPr>
        <w:t>Контроль за</w:t>
      </w:r>
      <w:proofErr w:type="gramEnd"/>
      <w:r w:rsidRPr="00211DDE">
        <w:rPr>
          <w:rFonts w:ascii="Times New Roman" w:hAnsi="Times New Roman" w:cs="Times New Roman"/>
          <w:sz w:val="26"/>
          <w:szCs w:val="26"/>
        </w:rPr>
        <w:t xml:space="preserve"> исполнением настоящего </w:t>
      </w:r>
      <w:r>
        <w:rPr>
          <w:rFonts w:ascii="Times New Roman" w:hAnsi="Times New Roman" w:cs="Times New Roman"/>
          <w:sz w:val="26"/>
          <w:szCs w:val="26"/>
        </w:rPr>
        <w:t>распоряжения</w:t>
      </w:r>
      <w:r w:rsidRPr="00211DDE">
        <w:rPr>
          <w:rFonts w:ascii="Times New Roman" w:hAnsi="Times New Roman" w:cs="Times New Roman"/>
          <w:sz w:val="26"/>
          <w:szCs w:val="26"/>
        </w:rPr>
        <w:t xml:space="preserve"> возложить на начальника </w:t>
      </w:r>
      <w:r w:rsidR="006E111D">
        <w:rPr>
          <w:rFonts w:ascii="Times New Roman" w:hAnsi="Times New Roman" w:cs="Times New Roman"/>
          <w:sz w:val="26"/>
          <w:szCs w:val="26"/>
        </w:rPr>
        <w:t>о</w:t>
      </w:r>
      <w:r w:rsidRPr="00211DDE">
        <w:rPr>
          <w:rFonts w:ascii="Times New Roman" w:hAnsi="Times New Roman" w:cs="Times New Roman"/>
          <w:sz w:val="26"/>
          <w:szCs w:val="26"/>
        </w:rPr>
        <w:t>бщего отдела администрации Кировского городского поселения.</w:t>
      </w:r>
    </w:p>
    <w:p w:rsidR="00211DDE" w:rsidRDefault="00211DDE" w:rsidP="00211DDE">
      <w:pPr>
        <w:pStyle w:val="a7"/>
        <w:jc w:val="both"/>
        <w:rPr>
          <w:rFonts w:ascii="Times New Roman" w:hAnsi="Times New Roman" w:cs="Times New Roman"/>
          <w:sz w:val="26"/>
          <w:szCs w:val="26"/>
        </w:rPr>
      </w:pPr>
    </w:p>
    <w:p w:rsidR="006E111D" w:rsidRPr="00211DDE" w:rsidRDefault="006E111D" w:rsidP="00211DDE">
      <w:pPr>
        <w:pStyle w:val="a7"/>
        <w:jc w:val="both"/>
        <w:rPr>
          <w:rFonts w:ascii="Times New Roman" w:hAnsi="Times New Roman" w:cs="Times New Roman"/>
          <w:sz w:val="26"/>
          <w:szCs w:val="26"/>
        </w:rPr>
      </w:pPr>
    </w:p>
    <w:p w:rsidR="00211DDE" w:rsidRPr="00211DDE" w:rsidRDefault="00211DDE" w:rsidP="00211DDE">
      <w:pPr>
        <w:pStyle w:val="a7"/>
        <w:jc w:val="both"/>
        <w:rPr>
          <w:rFonts w:ascii="Times New Roman" w:hAnsi="Times New Roman" w:cs="Times New Roman"/>
          <w:sz w:val="26"/>
          <w:szCs w:val="26"/>
        </w:rPr>
      </w:pPr>
    </w:p>
    <w:tbl>
      <w:tblPr>
        <w:tblW w:w="12480" w:type="dxa"/>
        <w:tblInd w:w="-5" w:type="dxa"/>
        <w:tblLook w:val="04A0"/>
      </w:tblPr>
      <w:tblGrid>
        <w:gridCol w:w="9044"/>
        <w:gridCol w:w="3436"/>
      </w:tblGrid>
      <w:tr w:rsidR="00211DDE" w:rsidRPr="00211DDE" w:rsidTr="004A118C">
        <w:tc>
          <w:tcPr>
            <w:tcW w:w="9044" w:type="dxa"/>
            <w:shd w:val="clear" w:color="auto" w:fill="auto"/>
          </w:tcPr>
          <w:p w:rsidR="00211DDE" w:rsidRPr="00211DDE" w:rsidRDefault="00211DDE" w:rsidP="00211DDE">
            <w:pPr>
              <w:pStyle w:val="a7"/>
              <w:jc w:val="both"/>
              <w:rPr>
                <w:rFonts w:ascii="Times New Roman" w:eastAsia="Calibri" w:hAnsi="Times New Roman" w:cs="Times New Roman"/>
                <w:sz w:val="26"/>
                <w:szCs w:val="26"/>
              </w:rPr>
            </w:pPr>
            <w:r w:rsidRPr="00211DDE">
              <w:rPr>
                <w:rFonts w:ascii="Times New Roman" w:eastAsia="Calibri" w:hAnsi="Times New Roman" w:cs="Times New Roman"/>
                <w:sz w:val="26"/>
                <w:szCs w:val="26"/>
              </w:rPr>
              <w:t>Глава Кировского городского поселения-</w:t>
            </w:r>
          </w:p>
          <w:p w:rsidR="00211DDE" w:rsidRPr="00211DDE" w:rsidRDefault="00211DDE" w:rsidP="00211DDE">
            <w:pPr>
              <w:pStyle w:val="a7"/>
              <w:jc w:val="both"/>
              <w:rPr>
                <w:rFonts w:ascii="Times New Roman" w:eastAsia="Calibri" w:hAnsi="Times New Roman" w:cs="Times New Roman"/>
                <w:sz w:val="26"/>
                <w:szCs w:val="26"/>
              </w:rPr>
            </w:pPr>
            <w:r w:rsidRPr="00211DDE">
              <w:rPr>
                <w:rFonts w:ascii="Times New Roman" w:eastAsia="Calibri" w:hAnsi="Times New Roman" w:cs="Times New Roman"/>
                <w:sz w:val="26"/>
                <w:szCs w:val="26"/>
              </w:rPr>
              <w:t>Глава администрации</w:t>
            </w:r>
          </w:p>
          <w:p w:rsidR="00211DDE" w:rsidRPr="00211DDE" w:rsidRDefault="00211DDE" w:rsidP="00211DDE">
            <w:pPr>
              <w:pStyle w:val="a7"/>
              <w:jc w:val="both"/>
              <w:rPr>
                <w:rFonts w:ascii="Times New Roman" w:eastAsia="Calibri" w:hAnsi="Times New Roman" w:cs="Times New Roman"/>
                <w:sz w:val="26"/>
                <w:szCs w:val="26"/>
              </w:rPr>
            </w:pPr>
            <w:r w:rsidRPr="00211DDE">
              <w:rPr>
                <w:rFonts w:ascii="Times New Roman" w:eastAsia="Calibri" w:hAnsi="Times New Roman" w:cs="Times New Roman"/>
                <w:sz w:val="26"/>
                <w:szCs w:val="26"/>
              </w:rPr>
              <w:t xml:space="preserve">Кировского городского поселения                         </w:t>
            </w:r>
            <w:r w:rsidR="006E111D">
              <w:rPr>
                <w:rFonts w:ascii="Times New Roman" w:eastAsia="Calibri" w:hAnsi="Times New Roman" w:cs="Times New Roman"/>
                <w:sz w:val="26"/>
                <w:szCs w:val="26"/>
              </w:rPr>
              <w:t xml:space="preserve">                </w:t>
            </w:r>
            <w:r w:rsidRPr="00211DDE">
              <w:rPr>
                <w:rFonts w:ascii="Times New Roman" w:eastAsia="Calibri" w:hAnsi="Times New Roman" w:cs="Times New Roman"/>
                <w:sz w:val="26"/>
                <w:szCs w:val="26"/>
              </w:rPr>
              <w:t xml:space="preserve">        С.В. Коляда                           </w:t>
            </w:r>
          </w:p>
        </w:tc>
        <w:tc>
          <w:tcPr>
            <w:tcW w:w="3436" w:type="dxa"/>
            <w:shd w:val="clear" w:color="auto" w:fill="auto"/>
          </w:tcPr>
          <w:p w:rsidR="00211DDE" w:rsidRPr="00211DDE" w:rsidRDefault="00211DDE" w:rsidP="00211DDE">
            <w:pPr>
              <w:pStyle w:val="a7"/>
              <w:jc w:val="both"/>
              <w:rPr>
                <w:rFonts w:ascii="Times New Roman" w:eastAsia="Calibri" w:hAnsi="Times New Roman" w:cs="Times New Roman"/>
                <w:sz w:val="26"/>
                <w:szCs w:val="26"/>
                <w:highlight w:val="yellow"/>
              </w:rPr>
            </w:pPr>
          </w:p>
        </w:tc>
      </w:tr>
    </w:tbl>
    <w:p w:rsidR="00211DDE" w:rsidRPr="00211DDE" w:rsidRDefault="00211DDE" w:rsidP="00211DDE">
      <w:pPr>
        <w:pStyle w:val="a7"/>
        <w:jc w:val="both"/>
        <w:rPr>
          <w:rFonts w:ascii="Times New Roman" w:hAnsi="Times New Roman" w:cs="Times New Roman"/>
          <w:sz w:val="26"/>
          <w:szCs w:val="26"/>
        </w:rPr>
      </w:pPr>
    </w:p>
    <w:p w:rsidR="00211DDE" w:rsidRPr="00211DDE" w:rsidRDefault="00211DDE" w:rsidP="00211DDE">
      <w:pPr>
        <w:pStyle w:val="a7"/>
        <w:jc w:val="both"/>
        <w:rPr>
          <w:rFonts w:ascii="Times New Roman" w:hAnsi="Times New Roman" w:cs="Times New Roman"/>
          <w:sz w:val="26"/>
          <w:szCs w:val="26"/>
        </w:rPr>
      </w:pPr>
    </w:p>
    <w:p w:rsidR="00211DDE" w:rsidRDefault="00211DDE"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6E111D" w:rsidRDefault="006E111D" w:rsidP="00211DDE">
      <w:pPr>
        <w:spacing w:after="0" w:line="240" w:lineRule="auto"/>
        <w:jc w:val="both"/>
        <w:textAlignment w:val="baseline"/>
        <w:rPr>
          <w:rFonts w:ascii="Times New Roman" w:eastAsia="Times New Roman" w:hAnsi="Times New Roman" w:cs="Times New Roman"/>
          <w:color w:val="000000"/>
          <w:sz w:val="26"/>
          <w:szCs w:val="26"/>
        </w:rPr>
      </w:pPr>
    </w:p>
    <w:p w:rsidR="00D5620A" w:rsidRPr="00D5620A" w:rsidRDefault="00D5620A" w:rsidP="00D5620A">
      <w:pPr>
        <w:spacing w:after="0" w:line="240" w:lineRule="auto"/>
        <w:jc w:val="right"/>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УТВЕРЖДЕНО</w:t>
      </w:r>
    </w:p>
    <w:p w:rsidR="00D5620A" w:rsidRPr="00D5620A" w:rsidRDefault="00D5620A" w:rsidP="00D5620A">
      <w:pPr>
        <w:spacing w:after="0" w:line="240" w:lineRule="auto"/>
        <w:jc w:val="right"/>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w:t>
      </w:r>
      <w:r w:rsidRPr="00D5620A">
        <w:rPr>
          <w:rFonts w:ascii="Times New Roman" w:eastAsia="Times New Roman" w:hAnsi="Times New Roman" w:cs="Times New Roman"/>
          <w:color w:val="000000"/>
          <w:sz w:val="26"/>
          <w:szCs w:val="26"/>
        </w:rPr>
        <w:t>аспоряжением</w:t>
      </w:r>
    </w:p>
    <w:p w:rsidR="00D5620A" w:rsidRPr="00D5620A" w:rsidRDefault="00D5620A" w:rsidP="00D5620A">
      <w:pPr>
        <w:spacing w:after="0" w:line="240" w:lineRule="auto"/>
        <w:jc w:val="right"/>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w:t>
      </w:r>
      <w:r w:rsidRPr="00D5620A">
        <w:rPr>
          <w:rFonts w:ascii="Times New Roman" w:eastAsia="Times New Roman" w:hAnsi="Times New Roman" w:cs="Times New Roman"/>
          <w:color w:val="000000"/>
          <w:sz w:val="26"/>
          <w:szCs w:val="26"/>
        </w:rPr>
        <w:t xml:space="preserve">дминистрации </w:t>
      </w:r>
      <w:r>
        <w:rPr>
          <w:rFonts w:ascii="Times New Roman" w:eastAsia="Times New Roman" w:hAnsi="Times New Roman" w:cs="Times New Roman"/>
          <w:color w:val="000000"/>
          <w:sz w:val="26"/>
          <w:szCs w:val="26"/>
        </w:rPr>
        <w:t>Кировского городского поселения</w:t>
      </w:r>
    </w:p>
    <w:p w:rsidR="00D5620A" w:rsidRPr="00D5620A" w:rsidRDefault="00D5620A" w:rsidP="00D5620A">
      <w:pPr>
        <w:spacing w:after="0" w:line="240" w:lineRule="auto"/>
        <w:jc w:val="right"/>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от </w:t>
      </w:r>
      <w:r>
        <w:rPr>
          <w:rFonts w:ascii="Times New Roman" w:eastAsia="Times New Roman" w:hAnsi="Times New Roman" w:cs="Times New Roman"/>
          <w:color w:val="000000"/>
          <w:sz w:val="26"/>
          <w:szCs w:val="26"/>
        </w:rPr>
        <w:t>«</w:t>
      </w:r>
      <w:r w:rsidR="007B1E1D">
        <w:rPr>
          <w:rFonts w:ascii="Times New Roman" w:eastAsia="Times New Roman" w:hAnsi="Times New Roman" w:cs="Times New Roman"/>
          <w:color w:val="000000"/>
          <w:sz w:val="26"/>
          <w:szCs w:val="26"/>
        </w:rPr>
        <w:t>05»</w:t>
      </w:r>
      <w:r>
        <w:rPr>
          <w:rFonts w:ascii="Times New Roman" w:eastAsia="Times New Roman" w:hAnsi="Times New Roman" w:cs="Times New Roman"/>
          <w:color w:val="000000"/>
          <w:sz w:val="26"/>
          <w:szCs w:val="26"/>
        </w:rPr>
        <w:t>___</w:t>
      </w:r>
      <w:r w:rsidR="007B1E1D">
        <w:rPr>
          <w:rFonts w:ascii="Times New Roman" w:eastAsia="Times New Roman" w:hAnsi="Times New Roman" w:cs="Times New Roman"/>
          <w:color w:val="000000"/>
          <w:sz w:val="26"/>
          <w:szCs w:val="26"/>
        </w:rPr>
        <w:t>02</w:t>
      </w:r>
      <w:r>
        <w:rPr>
          <w:rFonts w:ascii="Times New Roman" w:eastAsia="Times New Roman" w:hAnsi="Times New Roman" w:cs="Times New Roman"/>
          <w:color w:val="000000"/>
          <w:sz w:val="26"/>
          <w:szCs w:val="26"/>
        </w:rPr>
        <w:t xml:space="preserve">___ </w:t>
      </w:r>
      <w:r w:rsidRPr="00D5620A">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4</w:t>
      </w:r>
      <w:r w:rsidRPr="00D5620A">
        <w:rPr>
          <w:rFonts w:ascii="Times New Roman" w:eastAsia="Times New Roman" w:hAnsi="Times New Roman" w:cs="Times New Roman"/>
          <w:color w:val="000000"/>
          <w:sz w:val="26"/>
          <w:szCs w:val="26"/>
        </w:rPr>
        <w:t xml:space="preserve"> №</w:t>
      </w:r>
      <w:r w:rsidR="007B1E1D">
        <w:rPr>
          <w:rFonts w:ascii="Times New Roman" w:eastAsia="Times New Roman" w:hAnsi="Times New Roman" w:cs="Times New Roman"/>
          <w:color w:val="000000"/>
          <w:sz w:val="26"/>
          <w:szCs w:val="26"/>
        </w:rPr>
        <w:t>26</w:t>
      </w:r>
    </w:p>
    <w:p w:rsidR="00D5620A" w:rsidRPr="00D5620A" w:rsidRDefault="00D5620A" w:rsidP="00D5620A">
      <w:pPr>
        <w:spacing w:after="150" w:line="240" w:lineRule="auto"/>
        <w:jc w:val="center"/>
        <w:outlineLvl w:val="1"/>
        <w:rPr>
          <w:rFonts w:ascii="Times New Roman" w:eastAsia="Times New Roman" w:hAnsi="Times New Roman" w:cs="Times New Roman"/>
          <w:b/>
          <w:bCs/>
          <w:color w:val="000000"/>
          <w:sz w:val="26"/>
          <w:szCs w:val="26"/>
        </w:rPr>
      </w:pPr>
    </w:p>
    <w:p w:rsidR="00D5620A" w:rsidRPr="00D5620A" w:rsidRDefault="00D5620A" w:rsidP="00D5620A">
      <w:pPr>
        <w:spacing w:after="150" w:line="240" w:lineRule="auto"/>
        <w:jc w:val="center"/>
        <w:outlineLvl w:val="1"/>
        <w:rPr>
          <w:rFonts w:ascii="Times New Roman" w:eastAsia="Times New Roman" w:hAnsi="Times New Roman" w:cs="Times New Roman"/>
          <w:b/>
          <w:bCs/>
          <w:color w:val="000000"/>
          <w:sz w:val="26"/>
          <w:szCs w:val="26"/>
        </w:rPr>
      </w:pPr>
      <w:r w:rsidRPr="00D5620A">
        <w:rPr>
          <w:rFonts w:ascii="Times New Roman" w:eastAsia="Times New Roman" w:hAnsi="Times New Roman" w:cs="Times New Roman"/>
          <w:b/>
          <w:bCs/>
          <w:color w:val="000000"/>
          <w:sz w:val="26"/>
          <w:szCs w:val="26"/>
        </w:rPr>
        <w:t>Политика </w:t>
      </w:r>
      <w:bookmarkStart w:id="0" w:name="_Hlk146807618"/>
      <w:bookmarkEnd w:id="0"/>
      <w:r w:rsidRPr="00D5620A">
        <w:rPr>
          <w:rFonts w:ascii="Times New Roman" w:eastAsia="Times New Roman" w:hAnsi="Times New Roman" w:cs="Times New Roman"/>
          <w:b/>
          <w:bCs/>
          <w:color w:val="000000"/>
          <w:sz w:val="26"/>
          <w:szCs w:val="26"/>
        </w:rPr>
        <w:t xml:space="preserve">в отношении обработки персональных данных в </w:t>
      </w:r>
      <w:r>
        <w:rPr>
          <w:rFonts w:ascii="Times New Roman" w:eastAsia="Times New Roman" w:hAnsi="Times New Roman" w:cs="Times New Roman"/>
          <w:b/>
          <w:bCs/>
          <w:color w:val="000000"/>
          <w:sz w:val="26"/>
          <w:szCs w:val="26"/>
        </w:rPr>
        <w:t>а</w:t>
      </w:r>
      <w:r w:rsidRPr="00D5620A">
        <w:rPr>
          <w:rFonts w:ascii="Times New Roman" w:eastAsia="Times New Roman" w:hAnsi="Times New Roman" w:cs="Times New Roman"/>
          <w:b/>
          <w:bCs/>
          <w:color w:val="000000"/>
          <w:sz w:val="26"/>
          <w:szCs w:val="26"/>
        </w:rPr>
        <w:t xml:space="preserve">дминистрации </w:t>
      </w:r>
      <w:r>
        <w:rPr>
          <w:rFonts w:ascii="Times New Roman" w:eastAsia="Times New Roman" w:hAnsi="Times New Roman" w:cs="Times New Roman"/>
          <w:b/>
          <w:bCs/>
          <w:color w:val="000000"/>
          <w:sz w:val="26"/>
          <w:szCs w:val="26"/>
        </w:rPr>
        <w:t xml:space="preserve">Кировского городского поселения </w:t>
      </w:r>
      <w:r w:rsidR="00211DDE">
        <w:rPr>
          <w:rFonts w:ascii="Times New Roman" w:eastAsia="Times New Roman" w:hAnsi="Times New Roman" w:cs="Times New Roman"/>
          <w:b/>
          <w:bCs/>
          <w:color w:val="000000"/>
          <w:sz w:val="26"/>
          <w:szCs w:val="26"/>
        </w:rPr>
        <w:t>П</w:t>
      </w:r>
      <w:r>
        <w:rPr>
          <w:rFonts w:ascii="Times New Roman" w:eastAsia="Times New Roman" w:hAnsi="Times New Roman" w:cs="Times New Roman"/>
          <w:b/>
          <w:bCs/>
          <w:color w:val="000000"/>
          <w:sz w:val="26"/>
          <w:szCs w:val="26"/>
        </w:rPr>
        <w:t>риморского края</w:t>
      </w:r>
    </w:p>
    <w:p w:rsidR="00D5620A" w:rsidRPr="00D5620A" w:rsidRDefault="00D5620A" w:rsidP="00D5620A">
      <w:pPr>
        <w:spacing w:after="0" w:line="240" w:lineRule="auto"/>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1. Общие положения</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1.1. </w:t>
      </w:r>
      <w:proofErr w:type="gramStart"/>
      <w:r w:rsidRPr="00D5620A">
        <w:rPr>
          <w:rFonts w:ascii="Times New Roman" w:eastAsia="Times New Roman" w:hAnsi="Times New Roman" w:cs="Times New Roman"/>
          <w:color w:val="000000"/>
          <w:sz w:val="26"/>
          <w:szCs w:val="26"/>
        </w:rPr>
        <w:t xml:space="preserve">Настоящая Политика </w:t>
      </w:r>
      <w:r>
        <w:rPr>
          <w:rFonts w:ascii="Times New Roman" w:eastAsia="Times New Roman" w:hAnsi="Times New Roman" w:cs="Times New Roman"/>
          <w:color w:val="000000"/>
          <w:sz w:val="26"/>
          <w:szCs w:val="26"/>
        </w:rPr>
        <w:t>а</w:t>
      </w:r>
      <w:r w:rsidRPr="00D5620A">
        <w:rPr>
          <w:rFonts w:ascii="Times New Roman" w:eastAsia="Times New Roman" w:hAnsi="Times New Roman" w:cs="Times New Roman"/>
          <w:color w:val="000000"/>
          <w:sz w:val="26"/>
          <w:szCs w:val="26"/>
        </w:rPr>
        <w:t xml:space="preserve">дминистрации </w:t>
      </w:r>
      <w:r>
        <w:rPr>
          <w:rFonts w:ascii="Times New Roman" w:eastAsia="Times New Roman" w:hAnsi="Times New Roman" w:cs="Times New Roman"/>
          <w:color w:val="000000"/>
          <w:sz w:val="26"/>
          <w:szCs w:val="26"/>
        </w:rPr>
        <w:t>Кировского городского поселения приморского края</w:t>
      </w:r>
      <w:r w:rsidRPr="00D5620A">
        <w:rPr>
          <w:rFonts w:ascii="Times New Roman" w:eastAsia="Times New Roman" w:hAnsi="Times New Roman" w:cs="Times New Roman"/>
          <w:color w:val="000000"/>
          <w:sz w:val="26"/>
          <w:szCs w:val="26"/>
        </w:rPr>
        <w:t xml:space="preserve"> в отношении обработки персональных данных (далее - Политика) разработана во исполнение требований п. 2 ч. 1 ст. 18.1 Федерального закона от 27.07.2006 года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w:t>
      </w:r>
      <w:proofErr w:type="gramEnd"/>
      <w:r w:rsidRPr="00D5620A">
        <w:rPr>
          <w:rFonts w:ascii="Times New Roman" w:eastAsia="Times New Roman" w:hAnsi="Times New Roman" w:cs="Times New Roman"/>
          <w:color w:val="000000"/>
          <w:sz w:val="26"/>
          <w:szCs w:val="26"/>
        </w:rPr>
        <w:t xml:space="preserve"> неприкосновенность частной жизни, личную и семейную тайну.</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1.2. Политика действует в отношении всех персональных данных, которые обрабатывает </w:t>
      </w:r>
      <w:r>
        <w:rPr>
          <w:rFonts w:ascii="Times New Roman" w:eastAsia="Times New Roman" w:hAnsi="Times New Roman" w:cs="Times New Roman"/>
          <w:color w:val="000000"/>
          <w:sz w:val="26"/>
          <w:szCs w:val="26"/>
        </w:rPr>
        <w:t>а</w:t>
      </w:r>
      <w:r w:rsidRPr="00D5620A">
        <w:rPr>
          <w:rFonts w:ascii="Times New Roman" w:eastAsia="Times New Roman" w:hAnsi="Times New Roman" w:cs="Times New Roman"/>
          <w:color w:val="000000"/>
          <w:sz w:val="26"/>
          <w:szCs w:val="26"/>
        </w:rPr>
        <w:t xml:space="preserve">дминистрация </w:t>
      </w:r>
      <w:r>
        <w:rPr>
          <w:rFonts w:ascii="Times New Roman" w:eastAsia="Times New Roman" w:hAnsi="Times New Roman" w:cs="Times New Roman"/>
          <w:color w:val="000000"/>
          <w:sz w:val="26"/>
          <w:szCs w:val="26"/>
        </w:rPr>
        <w:t>Кировского городского поселения Приморского края</w:t>
      </w:r>
      <w:r w:rsidRPr="00D5620A">
        <w:rPr>
          <w:rFonts w:ascii="Times New Roman" w:eastAsia="Times New Roman" w:hAnsi="Times New Roman" w:cs="Times New Roman"/>
          <w:color w:val="000000"/>
          <w:sz w:val="26"/>
          <w:szCs w:val="26"/>
        </w:rPr>
        <w:t xml:space="preserve"> (далее - Оператор).</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 w:name="sub_1012"/>
      <w:bookmarkEnd w:id="1"/>
      <w:r w:rsidRPr="00D5620A">
        <w:rPr>
          <w:rFonts w:ascii="Times New Roman" w:eastAsia="Times New Roman" w:hAnsi="Times New Roman" w:cs="Times New Roman"/>
          <w:color w:val="000000"/>
          <w:sz w:val="26"/>
          <w:szCs w:val="26"/>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2" w:name="sub_1013"/>
      <w:bookmarkEnd w:id="2"/>
      <w:r w:rsidRPr="00D5620A">
        <w:rPr>
          <w:rFonts w:ascii="Times New Roman" w:eastAsia="Times New Roman" w:hAnsi="Times New Roman" w:cs="Times New Roman"/>
          <w:color w:val="000000"/>
          <w:sz w:val="26"/>
          <w:szCs w:val="26"/>
        </w:rPr>
        <w:t xml:space="preserve">1.4. Во исполнение требований </w:t>
      </w:r>
      <w:proofErr w:type="gramStart"/>
      <w:r w:rsidRPr="00D5620A">
        <w:rPr>
          <w:rFonts w:ascii="Times New Roman" w:eastAsia="Times New Roman" w:hAnsi="Times New Roman" w:cs="Times New Roman"/>
          <w:color w:val="000000"/>
          <w:sz w:val="26"/>
          <w:szCs w:val="26"/>
        </w:rPr>
        <w:t>ч</w:t>
      </w:r>
      <w:proofErr w:type="gramEnd"/>
      <w:r w:rsidRPr="00D5620A">
        <w:rPr>
          <w:rFonts w:ascii="Times New Roman" w:eastAsia="Times New Roman" w:hAnsi="Times New Roman" w:cs="Times New Roman"/>
          <w:color w:val="000000"/>
          <w:sz w:val="26"/>
          <w:szCs w:val="26"/>
        </w:rPr>
        <w:t>. 2 ст. 18.1 Закона о персональных данных настоящая Политика публикуется в свободном доступе на сайте Оператора (</w:t>
      </w:r>
      <w:hyperlink r:id="rId6" w:history="1">
        <w:r w:rsidRPr="003753BA">
          <w:rPr>
            <w:rStyle w:val="a4"/>
            <w:rFonts w:ascii="Times New Roman" w:eastAsia="Times New Roman" w:hAnsi="Times New Roman" w:cs="Times New Roman"/>
            <w:sz w:val="26"/>
            <w:szCs w:val="26"/>
          </w:rPr>
          <w:t>http://p</w:t>
        </w:r>
        <w:proofErr w:type="spellStart"/>
        <w:r w:rsidRPr="003753BA">
          <w:rPr>
            <w:rStyle w:val="a4"/>
            <w:rFonts w:ascii="Times New Roman" w:eastAsia="Times New Roman" w:hAnsi="Times New Roman" w:cs="Times New Roman"/>
            <w:sz w:val="26"/>
            <w:szCs w:val="26"/>
            <w:lang w:val="en-US"/>
          </w:rPr>
          <w:t>ri</w:t>
        </w:r>
        <w:r w:rsidRPr="003753BA">
          <w:rPr>
            <w:rStyle w:val="a4"/>
            <w:rFonts w:ascii="Times New Roman" w:eastAsia="Times New Roman" w:hAnsi="Times New Roman" w:cs="Times New Roman"/>
            <w:sz w:val="26"/>
            <w:szCs w:val="26"/>
          </w:rPr>
          <w:t>m</w:t>
        </w:r>
        <w:r w:rsidRPr="003753BA">
          <w:rPr>
            <w:rStyle w:val="a4"/>
            <w:rFonts w:ascii="Times New Roman" w:eastAsia="Times New Roman" w:hAnsi="Times New Roman" w:cs="Times New Roman"/>
            <w:sz w:val="26"/>
            <w:szCs w:val="26"/>
            <w:lang w:val="en-US"/>
          </w:rPr>
          <w:t>orsky</w:t>
        </w:r>
        <w:proofErr w:type="spellEnd"/>
        <w:r w:rsidRPr="003753BA">
          <w:rPr>
            <w:rStyle w:val="a4"/>
            <w:rFonts w:ascii="Times New Roman" w:eastAsia="Times New Roman" w:hAnsi="Times New Roman" w:cs="Times New Roman"/>
            <w:sz w:val="26"/>
            <w:szCs w:val="26"/>
          </w:rPr>
          <w:t>-</w:t>
        </w:r>
        <w:proofErr w:type="spellStart"/>
        <w:r w:rsidRPr="003753BA">
          <w:rPr>
            <w:rStyle w:val="a4"/>
            <w:rFonts w:ascii="Times New Roman" w:eastAsia="Times New Roman" w:hAnsi="Times New Roman" w:cs="Times New Roman"/>
            <w:sz w:val="26"/>
            <w:szCs w:val="26"/>
            <w:lang w:val="en-US"/>
          </w:rPr>
          <w:t>kgp</w:t>
        </w:r>
        <w:proofErr w:type="spellEnd"/>
        <w:r w:rsidRPr="003753BA">
          <w:rPr>
            <w:rStyle w:val="a4"/>
            <w:rFonts w:ascii="Times New Roman" w:eastAsia="Times New Roman" w:hAnsi="Times New Roman" w:cs="Times New Roman"/>
            <w:sz w:val="26"/>
            <w:szCs w:val="26"/>
          </w:rPr>
          <w:t>.</w:t>
        </w:r>
        <w:proofErr w:type="spellStart"/>
        <w:r w:rsidRPr="003753BA">
          <w:rPr>
            <w:rStyle w:val="a4"/>
            <w:rFonts w:ascii="Times New Roman" w:eastAsia="Times New Roman" w:hAnsi="Times New Roman" w:cs="Times New Roman"/>
            <w:sz w:val="26"/>
            <w:szCs w:val="26"/>
          </w:rPr>
          <w:t>ru</w:t>
        </w:r>
        <w:proofErr w:type="spellEnd"/>
        <w:r w:rsidRPr="003753BA">
          <w:rPr>
            <w:rStyle w:val="a4"/>
            <w:rFonts w:ascii="Times New Roman" w:eastAsia="Times New Roman" w:hAnsi="Times New Roman" w:cs="Times New Roman"/>
            <w:sz w:val="26"/>
            <w:szCs w:val="26"/>
          </w:rPr>
          <w:t>/</w:t>
        </w:r>
      </w:hyperlink>
      <w:r w:rsidRPr="00D5620A">
        <w:rPr>
          <w:rFonts w:ascii="Times New Roman" w:eastAsia="Times New Roman" w:hAnsi="Times New Roman" w:cs="Times New Roman"/>
          <w:color w:val="000000"/>
          <w:sz w:val="26"/>
          <w:szCs w:val="26"/>
        </w:rPr>
        <w:t>).</w:t>
      </w:r>
      <w:bookmarkStart w:id="3" w:name="sub_12"/>
      <w:bookmarkStart w:id="4" w:name="sub_1014"/>
      <w:bookmarkEnd w:id="3"/>
      <w:bookmarkEnd w:id="4"/>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1.5. Основные понятия, используемые в Политике:</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5" w:name="sub_121"/>
      <w:bookmarkEnd w:id="5"/>
      <w:r w:rsidRPr="00D5620A">
        <w:rPr>
          <w:rFonts w:ascii="Times New Roman" w:eastAsia="Times New Roman" w:hAnsi="Times New Roman" w:cs="Times New Roman"/>
          <w:b/>
          <w:bCs/>
          <w:color w:val="000000"/>
          <w:sz w:val="26"/>
          <w:szCs w:val="26"/>
        </w:rPr>
        <w:t>персональные данные</w:t>
      </w:r>
      <w:r w:rsidRPr="00D5620A">
        <w:rPr>
          <w:rFonts w:ascii="Times New Roman" w:eastAsia="Times New Roman" w:hAnsi="Times New Roman" w:cs="Times New Roman"/>
          <w:color w:val="000000"/>
          <w:sz w:val="26"/>
          <w:szCs w:val="26"/>
        </w:rPr>
        <w:t> - любая информация, относящаяся к прямо или косвенно определенному или определяемому физическому лицу (субъекту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6" w:name="sub_129"/>
      <w:bookmarkStart w:id="7" w:name="sub_122"/>
      <w:bookmarkEnd w:id="6"/>
      <w:bookmarkEnd w:id="7"/>
      <w:r w:rsidRPr="00D5620A">
        <w:rPr>
          <w:rFonts w:ascii="Times New Roman" w:eastAsia="Times New Roman" w:hAnsi="Times New Roman" w:cs="Times New Roman"/>
          <w:b/>
          <w:bCs/>
          <w:color w:val="000000"/>
          <w:sz w:val="26"/>
          <w:szCs w:val="26"/>
        </w:rPr>
        <w:t>оператор персональных данных (оператор)</w:t>
      </w:r>
      <w:r w:rsidRPr="00D5620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D5620A">
        <w:rPr>
          <w:rFonts w:ascii="Times New Roman" w:eastAsia="Times New Roman" w:hAnsi="Times New Roman" w:cs="Times New Roman"/>
          <w:color w:val="000000"/>
          <w:sz w:val="26"/>
          <w:szCs w:val="26"/>
        </w:rPr>
        <w:t xml:space="preserve"> орган</w:t>
      </w:r>
      <w:r>
        <w:rPr>
          <w:rFonts w:ascii="Times New Roman" w:eastAsia="Times New Roman" w:hAnsi="Times New Roman" w:cs="Times New Roman"/>
          <w:color w:val="000000"/>
          <w:sz w:val="26"/>
          <w:szCs w:val="26"/>
        </w:rPr>
        <w:t xml:space="preserve"> местного самоуправления</w:t>
      </w:r>
      <w:r w:rsidRPr="00D5620A">
        <w:rPr>
          <w:rFonts w:ascii="Times New Roman" w:eastAsia="Times New Roman" w:hAnsi="Times New Roman" w:cs="Times New Roman"/>
          <w:color w:val="000000"/>
          <w:sz w:val="26"/>
          <w:szCs w:val="26"/>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обработка персональных данных</w:t>
      </w:r>
      <w:r w:rsidRPr="00D5620A">
        <w:rPr>
          <w:rFonts w:ascii="Times New Roman" w:eastAsia="Times New Roman" w:hAnsi="Times New Roman" w:cs="Times New Roman"/>
          <w:color w:val="000000"/>
          <w:sz w:val="26"/>
          <w:szCs w:val="26"/>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сбор;</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запись;</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систематизацию;</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накопление;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хранение;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уточнение (обновление, изменение);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извлечение;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использование;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передачу (распространение, предоставление, доступ);</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обезличивание;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блокирование;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удаление;</w:t>
      </w:r>
    </w:p>
    <w:p w:rsidR="00D5620A" w:rsidRPr="00D5620A" w:rsidRDefault="00D5620A" w:rsidP="00D5620A">
      <w:pPr>
        <w:numPr>
          <w:ilvl w:val="0"/>
          <w:numId w:val="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уничтожение.</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8" w:name="sub_123"/>
      <w:bookmarkEnd w:id="8"/>
      <w:r w:rsidRPr="00D5620A">
        <w:rPr>
          <w:rFonts w:ascii="Times New Roman" w:eastAsia="Times New Roman" w:hAnsi="Times New Roman" w:cs="Times New Roman"/>
          <w:b/>
          <w:bCs/>
          <w:color w:val="000000"/>
          <w:sz w:val="26"/>
          <w:szCs w:val="26"/>
        </w:rPr>
        <w:t>автоматизированная обработка персональных данных</w:t>
      </w:r>
      <w:r w:rsidRPr="00D5620A">
        <w:rPr>
          <w:rFonts w:ascii="Times New Roman" w:eastAsia="Times New Roman" w:hAnsi="Times New Roman" w:cs="Times New Roman"/>
          <w:color w:val="000000"/>
          <w:sz w:val="26"/>
          <w:szCs w:val="26"/>
        </w:rPr>
        <w:t> - обработка персональных данных с помощью средств вычислительной техники;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9" w:name="sub_124"/>
      <w:bookmarkEnd w:id="9"/>
      <w:r w:rsidRPr="00D5620A">
        <w:rPr>
          <w:rFonts w:ascii="Times New Roman" w:eastAsia="Times New Roman" w:hAnsi="Times New Roman" w:cs="Times New Roman"/>
          <w:b/>
          <w:bCs/>
          <w:color w:val="000000"/>
          <w:sz w:val="26"/>
          <w:szCs w:val="26"/>
        </w:rPr>
        <w:t>распространение персональных данных</w:t>
      </w:r>
      <w:r w:rsidRPr="00D5620A">
        <w:rPr>
          <w:rFonts w:ascii="Times New Roman" w:eastAsia="Times New Roman" w:hAnsi="Times New Roman" w:cs="Times New Roman"/>
          <w:color w:val="000000"/>
          <w:sz w:val="26"/>
          <w:szCs w:val="26"/>
        </w:rPr>
        <w:t> - действия, направленные на раскрытие персональных данных неопределенному кругу лиц;</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0" w:name="sub_125"/>
      <w:bookmarkEnd w:id="10"/>
      <w:r w:rsidRPr="00D5620A">
        <w:rPr>
          <w:rFonts w:ascii="Times New Roman" w:eastAsia="Times New Roman" w:hAnsi="Times New Roman" w:cs="Times New Roman"/>
          <w:b/>
          <w:bCs/>
          <w:color w:val="000000"/>
          <w:sz w:val="26"/>
          <w:szCs w:val="26"/>
        </w:rPr>
        <w:t>предоставление персональных данных</w:t>
      </w:r>
      <w:r w:rsidRPr="00D5620A">
        <w:rPr>
          <w:rFonts w:ascii="Times New Roman" w:eastAsia="Times New Roman" w:hAnsi="Times New Roman" w:cs="Times New Roman"/>
          <w:color w:val="000000"/>
          <w:sz w:val="26"/>
          <w:szCs w:val="26"/>
        </w:rPr>
        <w:t> - действия, направленные на раскрытие персональных данных определенному лицу или определенному кругу лиц;</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1" w:name="sub_126"/>
      <w:bookmarkEnd w:id="11"/>
      <w:r w:rsidRPr="00D5620A">
        <w:rPr>
          <w:rFonts w:ascii="Times New Roman" w:eastAsia="Times New Roman" w:hAnsi="Times New Roman" w:cs="Times New Roman"/>
          <w:b/>
          <w:bCs/>
          <w:color w:val="000000"/>
          <w:sz w:val="26"/>
          <w:szCs w:val="26"/>
        </w:rPr>
        <w:t>блокирование персональных данных</w:t>
      </w:r>
      <w:r w:rsidRPr="00D5620A">
        <w:rPr>
          <w:rFonts w:ascii="Times New Roman" w:eastAsia="Times New Roman" w:hAnsi="Times New Roman" w:cs="Times New Roman"/>
          <w:color w:val="000000"/>
          <w:sz w:val="26"/>
          <w:szCs w:val="26"/>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2" w:name="sub_127"/>
      <w:bookmarkEnd w:id="12"/>
      <w:r w:rsidRPr="00D5620A">
        <w:rPr>
          <w:rFonts w:ascii="Times New Roman" w:eastAsia="Times New Roman" w:hAnsi="Times New Roman" w:cs="Times New Roman"/>
          <w:b/>
          <w:bCs/>
          <w:color w:val="000000"/>
          <w:sz w:val="26"/>
          <w:szCs w:val="26"/>
        </w:rPr>
        <w:t>уничтожение персональных данных</w:t>
      </w:r>
      <w:r w:rsidRPr="00D5620A">
        <w:rPr>
          <w:rFonts w:ascii="Times New Roman" w:eastAsia="Times New Roman" w:hAnsi="Times New Roman" w:cs="Times New Roman"/>
          <w:color w:val="000000"/>
          <w:sz w:val="26"/>
          <w:szCs w:val="26"/>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3" w:name="sub_128"/>
      <w:bookmarkEnd w:id="13"/>
      <w:r w:rsidRPr="00D5620A">
        <w:rPr>
          <w:rFonts w:ascii="Times New Roman" w:eastAsia="Times New Roman" w:hAnsi="Times New Roman" w:cs="Times New Roman"/>
          <w:b/>
          <w:bCs/>
          <w:color w:val="000000"/>
          <w:sz w:val="26"/>
          <w:szCs w:val="26"/>
        </w:rPr>
        <w:t>обезличивание персональных данных</w:t>
      </w:r>
      <w:r w:rsidRPr="00D5620A">
        <w:rPr>
          <w:rFonts w:ascii="Times New Roman" w:eastAsia="Times New Roman" w:hAnsi="Times New Roman" w:cs="Times New Roman"/>
          <w:color w:val="000000"/>
          <w:sz w:val="26"/>
          <w:szCs w:val="26"/>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информационная система персональных данных</w:t>
      </w:r>
      <w:r w:rsidRPr="00D5620A">
        <w:rPr>
          <w:rFonts w:ascii="Times New Roman" w:eastAsia="Times New Roman" w:hAnsi="Times New Roman" w:cs="Times New Roman"/>
          <w:color w:val="000000"/>
          <w:sz w:val="26"/>
          <w:szCs w:val="26"/>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1.6. Основные права и обязанности Оператора.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1.6.1. Оператор</w:t>
      </w:r>
      <w:r w:rsidRPr="00D5620A">
        <w:rPr>
          <w:rFonts w:ascii="Times New Roman" w:eastAsia="Times New Roman" w:hAnsi="Times New Roman" w:cs="Times New Roman"/>
          <w:b/>
          <w:bCs/>
          <w:color w:val="000000"/>
          <w:sz w:val="26"/>
          <w:szCs w:val="26"/>
        </w:rPr>
        <w:t> </w:t>
      </w:r>
      <w:r w:rsidRPr="00D5620A">
        <w:rPr>
          <w:rFonts w:ascii="Times New Roman" w:eastAsia="Times New Roman" w:hAnsi="Times New Roman" w:cs="Times New Roman"/>
          <w:color w:val="000000"/>
          <w:sz w:val="26"/>
          <w:szCs w:val="26"/>
        </w:rPr>
        <w:t>имеет право:</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1.6.2. Оператор</w:t>
      </w:r>
      <w:r w:rsidRPr="00D5620A">
        <w:rPr>
          <w:rFonts w:ascii="Times New Roman" w:eastAsia="Times New Roman" w:hAnsi="Times New Roman" w:cs="Times New Roman"/>
          <w:b/>
          <w:bCs/>
          <w:color w:val="000000"/>
          <w:sz w:val="26"/>
          <w:szCs w:val="26"/>
        </w:rPr>
        <w:t> </w:t>
      </w:r>
      <w:r w:rsidRPr="00D5620A">
        <w:rPr>
          <w:rFonts w:ascii="Times New Roman" w:eastAsia="Times New Roman" w:hAnsi="Times New Roman" w:cs="Times New Roman"/>
          <w:color w:val="000000"/>
          <w:sz w:val="26"/>
          <w:szCs w:val="26"/>
        </w:rPr>
        <w:t>обязан:</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 организовывать обработку персональных данных в соответствии с требованиями Закона 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2)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3)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D5620A">
        <w:rPr>
          <w:rFonts w:ascii="Times New Roman" w:eastAsia="Times New Roman" w:hAnsi="Times New Roman" w:cs="Times New Roman"/>
          <w:color w:val="000000"/>
          <w:sz w:val="26"/>
          <w:szCs w:val="26"/>
        </w:rPr>
        <w:t>Роскомнадзор</w:t>
      </w:r>
      <w:proofErr w:type="spellEnd"/>
      <w:r w:rsidRPr="00D5620A">
        <w:rPr>
          <w:rFonts w:ascii="Times New Roman" w:eastAsia="Times New Roman" w:hAnsi="Times New Roman" w:cs="Times New Roman"/>
          <w:color w:val="000000"/>
          <w:sz w:val="26"/>
          <w:szCs w:val="26"/>
        </w:rPr>
        <w:t xml:space="preserve">)) по запросу этого органа необходимую информацию в течение 10 рабочих дней </w:t>
      </w:r>
      <w:proofErr w:type="gramStart"/>
      <w:r w:rsidRPr="00D5620A">
        <w:rPr>
          <w:rFonts w:ascii="Times New Roman" w:eastAsia="Times New Roman" w:hAnsi="Times New Roman" w:cs="Times New Roman"/>
          <w:color w:val="000000"/>
          <w:sz w:val="26"/>
          <w:szCs w:val="26"/>
        </w:rPr>
        <w:t>с даты получения</w:t>
      </w:r>
      <w:proofErr w:type="gramEnd"/>
      <w:r w:rsidRPr="00D5620A">
        <w:rPr>
          <w:rFonts w:ascii="Times New Roman" w:eastAsia="Times New Roman" w:hAnsi="Times New Roman" w:cs="Times New Roman"/>
          <w:color w:val="000000"/>
          <w:sz w:val="26"/>
          <w:szCs w:val="26"/>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D5620A">
        <w:rPr>
          <w:rFonts w:ascii="Times New Roman" w:eastAsia="Times New Roman" w:hAnsi="Times New Roman" w:cs="Times New Roman"/>
          <w:color w:val="000000"/>
          <w:sz w:val="26"/>
          <w:szCs w:val="26"/>
        </w:rPr>
        <w:t>Роскомнадзор</w:t>
      </w:r>
      <w:proofErr w:type="spellEnd"/>
      <w:r w:rsidRPr="00D5620A">
        <w:rPr>
          <w:rFonts w:ascii="Times New Roman" w:eastAsia="Times New Roman" w:hAnsi="Times New Roman" w:cs="Times New Roman"/>
          <w:color w:val="000000"/>
          <w:sz w:val="26"/>
          <w:szCs w:val="26"/>
        </w:rPr>
        <w:t xml:space="preserve"> мотивированное уведомление с указанием </w:t>
      </w:r>
      <w:proofErr w:type="gramStart"/>
      <w:r w:rsidRPr="00D5620A">
        <w:rPr>
          <w:rFonts w:ascii="Times New Roman" w:eastAsia="Times New Roman" w:hAnsi="Times New Roman" w:cs="Times New Roman"/>
          <w:color w:val="000000"/>
          <w:sz w:val="26"/>
          <w:szCs w:val="26"/>
        </w:rPr>
        <w:t>причин продления срока предоставления запрашиваемой информации</w:t>
      </w:r>
      <w:proofErr w:type="gramEnd"/>
      <w:r w:rsidRPr="00D5620A">
        <w:rPr>
          <w:rFonts w:ascii="Times New Roman" w:eastAsia="Times New Roman" w:hAnsi="Times New Roman" w:cs="Times New Roman"/>
          <w:color w:val="000000"/>
          <w:sz w:val="26"/>
          <w:szCs w:val="26"/>
        </w:rPr>
        <w:t>;</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1.7. Основные права субъекта персональных данных. Субъект персональных данных имеет право:</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3) дать предварительное согласие на обработку персональных данных в целях продвижения на рынке товаров, работ и услуг;</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4) обжаловать в </w:t>
      </w:r>
      <w:proofErr w:type="spellStart"/>
      <w:r w:rsidRPr="00D5620A">
        <w:rPr>
          <w:rFonts w:ascii="Times New Roman" w:eastAsia="Times New Roman" w:hAnsi="Times New Roman" w:cs="Times New Roman"/>
          <w:color w:val="000000"/>
          <w:sz w:val="26"/>
          <w:szCs w:val="26"/>
        </w:rPr>
        <w:t>Роскомнадзоре</w:t>
      </w:r>
      <w:proofErr w:type="spellEnd"/>
      <w:r w:rsidRPr="00D5620A">
        <w:rPr>
          <w:rFonts w:ascii="Times New Roman" w:eastAsia="Times New Roman" w:hAnsi="Times New Roman" w:cs="Times New Roman"/>
          <w:color w:val="000000"/>
          <w:sz w:val="26"/>
          <w:szCs w:val="26"/>
        </w:rPr>
        <w:t xml:space="preserve"> или в судебном порядке неправомерные действия или бездействие Оператора при обработке его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1.8. </w:t>
      </w:r>
      <w:proofErr w:type="gramStart"/>
      <w:r w:rsidRPr="00D5620A">
        <w:rPr>
          <w:rFonts w:ascii="Times New Roman" w:eastAsia="Times New Roman" w:hAnsi="Times New Roman" w:cs="Times New Roman"/>
          <w:color w:val="000000"/>
          <w:sz w:val="26"/>
          <w:szCs w:val="26"/>
        </w:rPr>
        <w:t>Контроль за</w:t>
      </w:r>
      <w:proofErr w:type="gramEnd"/>
      <w:r w:rsidRPr="00D5620A">
        <w:rPr>
          <w:rFonts w:ascii="Times New Roman" w:eastAsia="Times New Roman" w:hAnsi="Times New Roman" w:cs="Times New Roman"/>
          <w:color w:val="000000"/>
          <w:sz w:val="26"/>
          <w:szCs w:val="26"/>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1.9. Ответственность за нарушение требований законодательства Российской Федерации и нормативных актов Администрации Первомайского района в сфере обработки и защиты персональных данных определяется в соответствии с законодательством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2. Цели сбора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bookmarkStart w:id="14" w:name="sub_21"/>
      <w:bookmarkEnd w:id="14"/>
      <w:r w:rsidRPr="00D5620A">
        <w:rPr>
          <w:rFonts w:ascii="Times New Roman" w:eastAsia="Times New Roman" w:hAnsi="Times New Roman" w:cs="Times New Roman"/>
          <w:color w:val="000000"/>
          <w:sz w:val="26"/>
          <w:szCs w:val="26"/>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2.2. Обработке подлежат только персональные данные, которые отвечают целям их обработки.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2.3. Обработка Оператором персональных данных осуществляется в следующих целях:</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заключение, исполнение и прекращение гражданско-правовых договоров;</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ведение кадрового и бухгалтерского учета;</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обеспечение соблюдения трудового, налогового, пенсионного законодательства РФ, о муниципальной службе в РФ, жилищного законодательства РФ, о противодействии коррупции;</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оказание государственных и (или) муниципальных услуг, предусмотренных законодательством РФ;</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рассмотрение обращений граждан;</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информирование о деятельности органов местного самоуправления;</w:t>
      </w:r>
    </w:p>
    <w:p w:rsidR="00D5620A" w:rsidRPr="00D5620A" w:rsidRDefault="00D5620A" w:rsidP="00D5620A">
      <w:pPr>
        <w:numPr>
          <w:ilvl w:val="0"/>
          <w:numId w:val="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информирование населения.</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3. Правовые основания обработки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Конституция Российской Федерации;</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Гражданский кодекс Российской Федерации;</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Трудовой кодекс Российской Федерации;</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Налоговый кодекс Российской Федерации;</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Федеральный закон от 08.02.1998 № 14-ФЗ «Об обществах с ограниченной ответственностью»;</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Федеральный закон от 06.12.2011 N 402-ФЗ «О бухгалтерском учете»;</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Федеральный закон от 15.12.2001 N 167-ФЗ «Об обязательном пенсионном страховании в Российской Федерации»;</w:t>
      </w:r>
    </w:p>
    <w:p w:rsidR="00D5620A" w:rsidRPr="00D5620A" w:rsidRDefault="00D5620A" w:rsidP="00D5620A">
      <w:pPr>
        <w:numPr>
          <w:ilvl w:val="0"/>
          <w:numId w:val="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нормативные правовые акты, регулирующие отношения, связанные с деятельностью Оператора.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3.2. Правовым основанием обработки персональных данных также являются:</w:t>
      </w:r>
    </w:p>
    <w:p w:rsidR="00D5620A" w:rsidRPr="00D5620A" w:rsidRDefault="00D5620A" w:rsidP="00D5620A">
      <w:pPr>
        <w:numPr>
          <w:ilvl w:val="0"/>
          <w:numId w:val="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Устав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w:t>
      </w:r>
    </w:p>
    <w:p w:rsidR="00D5620A" w:rsidRPr="00D5620A" w:rsidRDefault="00D5620A" w:rsidP="00D5620A">
      <w:pPr>
        <w:numPr>
          <w:ilvl w:val="0"/>
          <w:numId w:val="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договоры, заключаемые между Оператором и субъектами персональных данных;</w:t>
      </w:r>
    </w:p>
    <w:p w:rsidR="00D5620A" w:rsidRPr="00D5620A" w:rsidRDefault="00D5620A" w:rsidP="00D5620A">
      <w:pPr>
        <w:numPr>
          <w:ilvl w:val="0"/>
          <w:numId w:val="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согласие субъектов персональных данных на обработку их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4. Объем и категории обрабатываемых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категории субъектов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4.2. Оператор может обрабатывать персональные данные следующих категорий субъектов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гражданство;</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и место рождения;</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контактные данные;</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образовании, опыте работы, квалификации;</w:t>
      </w:r>
    </w:p>
    <w:p w:rsidR="00D5620A" w:rsidRPr="00D5620A" w:rsidRDefault="00D5620A" w:rsidP="00D5620A">
      <w:pPr>
        <w:numPr>
          <w:ilvl w:val="0"/>
          <w:numId w:val="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персональные данные, сообщаемые кандидатами в резюме и сопроводительных письмах.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гражданство;</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и место рождения;</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изображение (фотография);</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паспортные данные;</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регистрации по месту жительства;</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фактического проживания;</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контактные данные;</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индивидуальный номер налогоплательщика;</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страховой номер индивидуального лицевого счета (СНИЛС);</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образовании, квалификации, профессиональной подготовке и повышении квалификации;</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семейное положение, наличие детей, родственные связи;</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трудовой деятельности, в том числе наличие поощрений, награждений и (или) дисциплинарных взысканий;</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данные о регистрации брака;</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воинском учете;</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инвалидности;</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удержании алиментов;</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доходе с предыдущего места работы;</w:t>
      </w:r>
    </w:p>
    <w:p w:rsidR="00D5620A" w:rsidRPr="00D5620A" w:rsidRDefault="00D5620A" w:rsidP="00D5620A">
      <w:pPr>
        <w:numPr>
          <w:ilvl w:val="0"/>
          <w:numId w:val="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персональные данные, предоставляемые работниками в соответствии с требованиями трудового законодательства.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D5620A" w:rsidRPr="00D5620A" w:rsidRDefault="00D5620A" w:rsidP="00D5620A">
      <w:pPr>
        <w:numPr>
          <w:ilvl w:val="0"/>
          <w:numId w:val="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степень родства;</w:t>
      </w:r>
    </w:p>
    <w:p w:rsidR="00D5620A" w:rsidRPr="00D5620A" w:rsidRDefault="00D5620A" w:rsidP="00D5620A">
      <w:pPr>
        <w:numPr>
          <w:ilvl w:val="0"/>
          <w:numId w:val="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год рождения;</w:t>
      </w:r>
    </w:p>
    <w:p w:rsidR="00D5620A" w:rsidRPr="00D5620A" w:rsidRDefault="00D5620A" w:rsidP="00D5620A">
      <w:pPr>
        <w:numPr>
          <w:ilvl w:val="0"/>
          <w:numId w:val="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персональные данные, предоставляемые работниками в соответствии с требованиями трудового законодательства.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4.2.4. Клиенты и контрагенты Оператора (физические лица) - для целей осуществления своей деятельности в соответствии с уставом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и место рождения;</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паспортные данные;</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регистрации по месту жительства;</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контактные данные;</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замещаемая должность;</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индивидуальный номер налогоплательщика;</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номер расчетного счета;</w:t>
      </w:r>
    </w:p>
    <w:p w:rsidR="00D5620A" w:rsidRPr="00D5620A" w:rsidRDefault="00D5620A" w:rsidP="00D5620A">
      <w:pPr>
        <w:numPr>
          <w:ilvl w:val="0"/>
          <w:numId w:val="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w:t>
      </w:r>
    </w:p>
    <w:p w:rsidR="00D5620A" w:rsidRPr="00D5620A" w:rsidRDefault="00D5620A" w:rsidP="00D5620A">
      <w:pPr>
        <w:numPr>
          <w:ilvl w:val="0"/>
          <w:numId w:val="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паспортные данные;</w:t>
      </w:r>
    </w:p>
    <w:p w:rsidR="00D5620A" w:rsidRPr="00D5620A" w:rsidRDefault="00D5620A" w:rsidP="00D5620A">
      <w:pPr>
        <w:numPr>
          <w:ilvl w:val="0"/>
          <w:numId w:val="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контактные данные;</w:t>
      </w:r>
    </w:p>
    <w:p w:rsidR="00D5620A" w:rsidRPr="00D5620A" w:rsidRDefault="00D5620A" w:rsidP="00D5620A">
      <w:pPr>
        <w:numPr>
          <w:ilvl w:val="0"/>
          <w:numId w:val="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замещаемая должность;</w:t>
      </w:r>
    </w:p>
    <w:p w:rsidR="00D5620A" w:rsidRPr="00D5620A" w:rsidRDefault="00D5620A" w:rsidP="00D5620A">
      <w:pPr>
        <w:numPr>
          <w:ilvl w:val="0"/>
          <w:numId w:val="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4.2.6. Посетители сайта, иные категории субъектов персональных данных, персональные данные которых обрабатываются, физические лица, юридические лица - для целей подачи обращения</w:t>
      </w:r>
      <w:proofErr w:type="gramStart"/>
      <w:r w:rsidR="00170CEC">
        <w:rPr>
          <w:rFonts w:ascii="Times New Roman" w:eastAsia="Times New Roman" w:hAnsi="Times New Roman" w:cs="Times New Roman"/>
          <w:color w:val="000000"/>
          <w:sz w:val="26"/>
          <w:szCs w:val="26"/>
        </w:rPr>
        <w:t xml:space="preserve"> </w:t>
      </w:r>
      <w:r w:rsidRPr="00D5620A">
        <w:rPr>
          <w:rFonts w:ascii="Times New Roman" w:eastAsia="Times New Roman" w:hAnsi="Times New Roman" w:cs="Times New Roman"/>
          <w:color w:val="000000"/>
          <w:sz w:val="26"/>
          <w:szCs w:val="26"/>
        </w:rPr>
        <w:t>:</w:t>
      </w:r>
      <w:proofErr w:type="gramEnd"/>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год рождения;</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месяц рождения;</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рождения;</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место рождения;</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семейное положение;</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социальное положение;</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имущественное положение;</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доходы;</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электронной почты;</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места жительства;</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регистрации;</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номер телефона;</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СНИЛС;</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ИНН;</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гражданство;</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данные документа, удостоверяющего личность;</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данные документа, содержащиеся в свидетельстве о рождении;</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профессия;</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должность;</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отношение к воинской обязанности, сведения о воинском учете;</w:t>
      </w:r>
    </w:p>
    <w:p w:rsidR="00D5620A" w:rsidRPr="00D5620A" w:rsidRDefault="00D5620A" w:rsidP="00D5620A">
      <w:pPr>
        <w:numPr>
          <w:ilvl w:val="0"/>
          <w:numId w:val="1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образовании;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4.2.7. Работники, иные категории субъектов персональных данных, персональные данные которых обрабатываются, выборные должности – для целей информирования о деятельности органов местного самоуправления: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год рождения;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месяц рождения;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рождения;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место рождения;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семейное положение;</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номер телефона;</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профессия;</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должность;</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отношение к воинской обязанности, сведения о воинском учете;</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образовании;</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политические взгляды;</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судимости;</w:t>
      </w:r>
    </w:p>
    <w:p w:rsidR="00D5620A" w:rsidRPr="00D5620A" w:rsidRDefault="00D5620A" w:rsidP="00D5620A">
      <w:pPr>
        <w:numPr>
          <w:ilvl w:val="0"/>
          <w:numId w:val="1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биометрические персональные данные (данные изображения лица, полученные с помощью фото- видео устройств, позволяющие установить личность субъекта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4.2.8. Граждане, удостоенные наград </w:t>
      </w:r>
      <w:r w:rsidR="00170CEC">
        <w:rPr>
          <w:rFonts w:ascii="Times New Roman" w:eastAsia="Times New Roman" w:hAnsi="Times New Roman" w:cs="Times New Roman"/>
          <w:color w:val="000000"/>
          <w:sz w:val="26"/>
          <w:szCs w:val="26"/>
        </w:rPr>
        <w:t>главы а</w:t>
      </w:r>
      <w:r w:rsidRPr="00D5620A">
        <w:rPr>
          <w:rFonts w:ascii="Times New Roman" w:eastAsia="Times New Roman" w:hAnsi="Times New Roman" w:cs="Times New Roman"/>
          <w:color w:val="000000"/>
          <w:sz w:val="26"/>
          <w:szCs w:val="26"/>
        </w:rPr>
        <w:t xml:space="preserve">дминистрации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 xml:space="preserve">, </w:t>
      </w:r>
      <w:r w:rsidR="00170CEC">
        <w:rPr>
          <w:rFonts w:ascii="Times New Roman" w:eastAsia="Times New Roman" w:hAnsi="Times New Roman" w:cs="Times New Roman"/>
          <w:color w:val="000000"/>
          <w:sz w:val="26"/>
          <w:szCs w:val="26"/>
        </w:rPr>
        <w:t>муниципального комитета Кировского городского поселения</w:t>
      </w:r>
      <w:r w:rsidRPr="00D5620A">
        <w:rPr>
          <w:rFonts w:ascii="Times New Roman" w:eastAsia="Times New Roman" w:hAnsi="Times New Roman" w:cs="Times New Roman"/>
          <w:color w:val="000000"/>
          <w:sz w:val="26"/>
          <w:szCs w:val="26"/>
        </w:rPr>
        <w:t xml:space="preserve"> или представленные к наградам </w:t>
      </w:r>
      <w:r w:rsidR="00170CEC">
        <w:rPr>
          <w:rFonts w:ascii="Times New Roman" w:eastAsia="Times New Roman" w:hAnsi="Times New Roman" w:cs="Times New Roman"/>
          <w:color w:val="000000"/>
          <w:sz w:val="26"/>
          <w:szCs w:val="26"/>
        </w:rPr>
        <w:t>главы а</w:t>
      </w:r>
      <w:r w:rsidRPr="00D5620A">
        <w:rPr>
          <w:rFonts w:ascii="Times New Roman" w:eastAsia="Times New Roman" w:hAnsi="Times New Roman" w:cs="Times New Roman"/>
          <w:color w:val="000000"/>
          <w:sz w:val="26"/>
          <w:szCs w:val="26"/>
        </w:rPr>
        <w:t xml:space="preserve">дминистрации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 xml:space="preserve">, </w:t>
      </w:r>
      <w:r w:rsidR="00170CEC">
        <w:rPr>
          <w:rFonts w:ascii="Times New Roman" w:eastAsia="Times New Roman" w:hAnsi="Times New Roman" w:cs="Times New Roman"/>
          <w:color w:val="000000"/>
          <w:sz w:val="26"/>
          <w:szCs w:val="26"/>
        </w:rPr>
        <w:t>муниципального комитета</w:t>
      </w:r>
      <w:r w:rsidRPr="00D5620A">
        <w:rPr>
          <w:rFonts w:ascii="Times New Roman" w:eastAsia="Times New Roman" w:hAnsi="Times New Roman" w:cs="Times New Roman"/>
          <w:color w:val="000000"/>
          <w:sz w:val="26"/>
          <w:szCs w:val="26"/>
        </w:rPr>
        <w:t xml:space="preserve"> к Оператору – для целей информирования населения:</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фамилия, имя, отчество;</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год рождения;</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месяц рождения;</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дата рождения;</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место рождения;</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семейное положение;</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социальное положение;</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адрес электронной почты;</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профессия; должность;</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отношение к воинской обязанности, сведения о воинском учете;</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об образовании;</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политические взгляды;</w:t>
      </w:r>
    </w:p>
    <w:p w:rsidR="00D5620A" w:rsidRPr="00D5620A" w:rsidRDefault="00D5620A" w:rsidP="00D5620A">
      <w:pPr>
        <w:numPr>
          <w:ilvl w:val="0"/>
          <w:numId w:val="12"/>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биометрические персональные данные (данные изображения лица, полученные с помощью фото - видео устройств, позволяющие установить личность субъекта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5. Порядок и условия обработки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5.1. Обработка персональных данных осуществляется Оператором в соответствии с требованиями законодательства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5.3. Оператор осуществляет обработку персональных данных для каждой цели их обработки следующими способами:</w:t>
      </w:r>
    </w:p>
    <w:p w:rsidR="00D5620A" w:rsidRPr="00D5620A" w:rsidRDefault="00D5620A" w:rsidP="00D5620A">
      <w:pPr>
        <w:numPr>
          <w:ilvl w:val="0"/>
          <w:numId w:val="1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неавтоматизированная обработка персональных данных;</w:t>
      </w:r>
    </w:p>
    <w:p w:rsidR="00D5620A" w:rsidRPr="00D5620A" w:rsidRDefault="00D5620A" w:rsidP="00D5620A">
      <w:pPr>
        <w:numPr>
          <w:ilvl w:val="0"/>
          <w:numId w:val="1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5620A" w:rsidRPr="00D5620A" w:rsidRDefault="00D5620A" w:rsidP="00D5620A">
      <w:pPr>
        <w:numPr>
          <w:ilvl w:val="0"/>
          <w:numId w:val="13"/>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смешанная обработка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5.5. Обработка персональных данных для каждой цели обработки, указанной в п. 2.3 Политики, осуществляется путем:</w:t>
      </w:r>
    </w:p>
    <w:p w:rsidR="00D5620A" w:rsidRPr="00D5620A" w:rsidRDefault="00D5620A" w:rsidP="00D5620A">
      <w:pPr>
        <w:numPr>
          <w:ilvl w:val="0"/>
          <w:numId w:val="1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получения персональных данных в устной и письменной форме непосредственно от субъектов персональных данных;</w:t>
      </w:r>
    </w:p>
    <w:p w:rsidR="00D5620A" w:rsidRPr="00D5620A" w:rsidRDefault="00D5620A" w:rsidP="00D5620A">
      <w:pPr>
        <w:numPr>
          <w:ilvl w:val="0"/>
          <w:numId w:val="1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внесения персональных данных в журналы, реестры и информационные системы Оператора;</w:t>
      </w:r>
    </w:p>
    <w:p w:rsidR="00D5620A" w:rsidRPr="00D5620A" w:rsidRDefault="00D5620A" w:rsidP="00D5620A">
      <w:pPr>
        <w:numPr>
          <w:ilvl w:val="0"/>
          <w:numId w:val="14"/>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использования иных способов обработки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D5620A">
        <w:rPr>
          <w:rFonts w:ascii="Times New Roman" w:eastAsia="Times New Roman" w:hAnsi="Times New Roman" w:cs="Times New Roman"/>
          <w:color w:val="000000"/>
          <w:sz w:val="26"/>
          <w:szCs w:val="26"/>
        </w:rPr>
        <w:t>Роскомнадзора</w:t>
      </w:r>
      <w:proofErr w:type="spellEnd"/>
      <w:r w:rsidRPr="00D5620A">
        <w:rPr>
          <w:rFonts w:ascii="Times New Roman" w:eastAsia="Times New Roman" w:hAnsi="Times New Roman" w:cs="Times New Roman"/>
          <w:color w:val="000000"/>
          <w:sz w:val="26"/>
          <w:szCs w:val="26"/>
        </w:rPr>
        <w:t xml:space="preserve"> от 24.02.2021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определяет угрозы безопасности персональных данных при их обработке;</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принимает локальные нормативные акты и иные документы, регулирующие отношения в сфере обработки и защиты персональных данных;</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создает необходимые условия для работы с персональными данными;</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организует учет документов, содержащих персональные данные;</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организует работу с информационными системами, в которых обрабатываются персональные данные;</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хранит персональные данные в условиях, при которых обеспечивается их сохранность и исключается неправомерный доступ к ним;</w:t>
      </w:r>
    </w:p>
    <w:p w:rsidR="00D5620A" w:rsidRPr="00D5620A" w:rsidRDefault="00D5620A" w:rsidP="00D5620A">
      <w:pPr>
        <w:numPr>
          <w:ilvl w:val="0"/>
          <w:numId w:val="15"/>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организует обучение работников Оператора, осуществляющих обработку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5.9.1. </w:t>
      </w:r>
      <w:proofErr w:type="gramStart"/>
      <w:r w:rsidRPr="00D5620A">
        <w:rPr>
          <w:rFonts w:ascii="Times New Roman" w:eastAsia="Times New Roman" w:hAnsi="Times New Roman" w:cs="Times New Roman"/>
          <w:color w:val="000000"/>
          <w:sz w:val="26"/>
          <w:szCs w:val="26"/>
        </w:rPr>
        <w:t xml:space="preserve">Персональные данные на бумажных носителях хранятся в </w:t>
      </w:r>
      <w:r w:rsidR="00170CEC">
        <w:rPr>
          <w:rFonts w:ascii="Times New Roman" w:eastAsia="Times New Roman" w:hAnsi="Times New Roman" w:cs="Times New Roman"/>
          <w:color w:val="000000"/>
          <w:sz w:val="26"/>
          <w:szCs w:val="26"/>
        </w:rPr>
        <w:t>а</w:t>
      </w:r>
      <w:r w:rsidRPr="00D5620A">
        <w:rPr>
          <w:rFonts w:ascii="Times New Roman" w:eastAsia="Times New Roman" w:hAnsi="Times New Roman" w:cs="Times New Roman"/>
          <w:color w:val="000000"/>
          <w:sz w:val="26"/>
          <w:szCs w:val="26"/>
        </w:rPr>
        <w:t xml:space="preserve">дминистрации </w:t>
      </w:r>
      <w:r w:rsidR="00170CEC">
        <w:rPr>
          <w:rFonts w:ascii="Times New Roman" w:eastAsia="Times New Roman" w:hAnsi="Times New Roman" w:cs="Times New Roman"/>
          <w:color w:val="000000"/>
          <w:sz w:val="26"/>
          <w:szCs w:val="26"/>
        </w:rPr>
        <w:t>Кировского городского поселения</w:t>
      </w:r>
      <w:r w:rsidRPr="00D5620A">
        <w:rPr>
          <w:rFonts w:ascii="Times New Roman" w:eastAsia="Times New Roman" w:hAnsi="Times New Roman" w:cs="Times New Roman"/>
          <w:color w:val="000000"/>
          <w:sz w:val="26"/>
          <w:szCs w:val="26"/>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r w:rsidRPr="00D5620A">
        <w:rPr>
          <w:rFonts w:ascii="Times New Roman" w:eastAsia="Times New Roman" w:hAnsi="Times New Roman" w:cs="Times New Roman"/>
          <w:color w:val="000000"/>
          <w:sz w:val="26"/>
          <w:szCs w:val="26"/>
        </w:rPr>
        <w:t xml:space="preserve"> (</w:t>
      </w:r>
      <w:proofErr w:type="gramStart"/>
      <w:r w:rsidRPr="00D5620A">
        <w:rPr>
          <w:rFonts w:ascii="Times New Roman" w:eastAsia="Times New Roman" w:hAnsi="Times New Roman" w:cs="Times New Roman"/>
          <w:color w:val="000000"/>
          <w:sz w:val="26"/>
          <w:szCs w:val="26"/>
        </w:rPr>
        <w:t xml:space="preserve">утв. Приказом </w:t>
      </w:r>
      <w:proofErr w:type="spellStart"/>
      <w:r w:rsidRPr="00D5620A">
        <w:rPr>
          <w:rFonts w:ascii="Times New Roman" w:eastAsia="Times New Roman" w:hAnsi="Times New Roman" w:cs="Times New Roman"/>
          <w:color w:val="000000"/>
          <w:sz w:val="26"/>
          <w:szCs w:val="26"/>
        </w:rPr>
        <w:t>Росархива</w:t>
      </w:r>
      <w:proofErr w:type="spellEnd"/>
      <w:r w:rsidRPr="00D5620A">
        <w:rPr>
          <w:rFonts w:ascii="Times New Roman" w:eastAsia="Times New Roman" w:hAnsi="Times New Roman" w:cs="Times New Roman"/>
          <w:color w:val="000000"/>
          <w:sz w:val="26"/>
          <w:szCs w:val="26"/>
        </w:rPr>
        <w:t xml:space="preserve"> от 20.12.2019 N 236)).</w:t>
      </w:r>
      <w:proofErr w:type="gramEnd"/>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5.10. Оператор прекращает обработку персональных данных в следующих случаях: - выявлен факт их неправомерной обработки. Срок - в течение трех рабочих дней </w:t>
      </w:r>
      <w:proofErr w:type="gramStart"/>
      <w:r w:rsidRPr="00D5620A">
        <w:rPr>
          <w:rFonts w:ascii="Times New Roman" w:eastAsia="Times New Roman" w:hAnsi="Times New Roman" w:cs="Times New Roman"/>
          <w:color w:val="000000"/>
          <w:sz w:val="26"/>
          <w:szCs w:val="26"/>
        </w:rPr>
        <w:t>с даты выявления</w:t>
      </w:r>
      <w:proofErr w:type="gramEnd"/>
      <w:r w:rsidRPr="00D5620A">
        <w:rPr>
          <w:rFonts w:ascii="Times New Roman" w:eastAsia="Times New Roman" w:hAnsi="Times New Roman" w:cs="Times New Roman"/>
          <w:color w:val="000000"/>
          <w:sz w:val="26"/>
          <w:szCs w:val="26"/>
        </w:rPr>
        <w:t>;</w:t>
      </w:r>
    </w:p>
    <w:p w:rsidR="00D5620A" w:rsidRPr="00D5620A" w:rsidRDefault="00D5620A" w:rsidP="00D5620A">
      <w:pPr>
        <w:numPr>
          <w:ilvl w:val="0"/>
          <w:numId w:val="1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достигнута цель их обработки;</w:t>
      </w:r>
    </w:p>
    <w:p w:rsidR="00D5620A" w:rsidRPr="00D5620A" w:rsidRDefault="00D5620A" w:rsidP="00D5620A">
      <w:pPr>
        <w:numPr>
          <w:ilvl w:val="0"/>
          <w:numId w:val="16"/>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D5620A" w:rsidRPr="00D5620A" w:rsidRDefault="00D5620A" w:rsidP="00D5620A">
      <w:pPr>
        <w:numPr>
          <w:ilvl w:val="0"/>
          <w:numId w:val="1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иное не предусмотрено договором, стороной которого, </w:t>
      </w:r>
      <w:proofErr w:type="spellStart"/>
      <w:r w:rsidRPr="00D5620A">
        <w:rPr>
          <w:rFonts w:ascii="Times New Roman" w:eastAsia="Times New Roman" w:hAnsi="Times New Roman" w:cs="Times New Roman"/>
          <w:color w:val="000000"/>
          <w:sz w:val="26"/>
          <w:szCs w:val="26"/>
        </w:rPr>
        <w:t>выгодоприобретателем</w:t>
      </w:r>
      <w:proofErr w:type="spellEnd"/>
      <w:r w:rsidRPr="00D5620A">
        <w:rPr>
          <w:rFonts w:ascii="Times New Roman" w:eastAsia="Times New Roman" w:hAnsi="Times New Roman" w:cs="Times New Roman"/>
          <w:color w:val="000000"/>
          <w:sz w:val="26"/>
          <w:szCs w:val="26"/>
        </w:rPr>
        <w:t xml:space="preserve"> или поручителем, по которому является субъект персональных данных;</w:t>
      </w:r>
    </w:p>
    <w:p w:rsidR="00D5620A" w:rsidRPr="00D5620A" w:rsidRDefault="00D5620A" w:rsidP="00D5620A">
      <w:pPr>
        <w:numPr>
          <w:ilvl w:val="0"/>
          <w:numId w:val="1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5620A" w:rsidRPr="00D5620A" w:rsidRDefault="00D5620A" w:rsidP="00D5620A">
      <w:pPr>
        <w:numPr>
          <w:ilvl w:val="0"/>
          <w:numId w:val="17"/>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иное не предусмотрено другим соглашением между Оператором и субъектом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5.12. </w:t>
      </w:r>
      <w:proofErr w:type="gramStart"/>
      <w:r w:rsidRPr="00D5620A">
        <w:rPr>
          <w:rFonts w:ascii="Times New Roman" w:eastAsia="Times New Roman" w:hAnsi="Times New Roman" w:cs="Times New Roman"/>
          <w:color w:val="000000"/>
          <w:sz w:val="26"/>
          <w:szCs w:val="26"/>
        </w:rPr>
        <w:t>При обращении субъекта персональных данных к Оператору с требованием о прекращении обработки персональных данных в срок</w:t>
      </w:r>
      <w:proofErr w:type="gramEnd"/>
      <w:r w:rsidRPr="00D5620A">
        <w:rPr>
          <w:rFonts w:ascii="Times New Roman" w:eastAsia="Times New Roman" w:hAnsi="Times New Roman" w:cs="Times New Roman"/>
          <w:color w:val="000000"/>
          <w:sz w:val="26"/>
          <w:szCs w:val="26"/>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170CEC" w:rsidRPr="00D5620A" w:rsidRDefault="00170CEC" w:rsidP="00D5620A">
      <w:pPr>
        <w:spacing w:after="0" w:line="240" w:lineRule="auto"/>
        <w:jc w:val="both"/>
        <w:textAlignment w:val="baseline"/>
        <w:rPr>
          <w:rFonts w:ascii="Times New Roman" w:eastAsia="Times New Roman" w:hAnsi="Times New Roman" w:cs="Times New Roman"/>
          <w:color w:val="000000"/>
          <w:sz w:val="26"/>
          <w:szCs w:val="26"/>
        </w:rPr>
      </w:pP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6. Актуализация, исправление, удаление, уничтожение</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персональных данных, ответы на запросы субъектов на доступ</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b/>
          <w:bCs/>
          <w:color w:val="000000"/>
          <w:sz w:val="26"/>
          <w:szCs w:val="26"/>
        </w:rPr>
        <w:t>к персональным данным</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6.1. </w:t>
      </w:r>
      <w:proofErr w:type="gramStart"/>
      <w:r w:rsidRPr="00D5620A">
        <w:rPr>
          <w:rFonts w:ascii="Times New Roman" w:eastAsia="Times New Roman" w:hAnsi="Times New Roman" w:cs="Times New Roman"/>
          <w:color w:val="000000"/>
          <w:sz w:val="26"/>
          <w:szCs w:val="26"/>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D5620A">
        <w:rPr>
          <w:rFonts w:ascii="Times New Roman" w:eastAsia="Times New Roman" w:hAnsi="Times New Roman" w:cs="Times New Roman"/>
          <w:color w:val="000000"/>
          <w:sz w:val="26"/>
          <w:szCs w:val="26"/>
        </w:rPr>
        <w:t xml:space="preserve"> Данный срок может быть продлен, </w:t>
      </w:r>
      <w:r w:rsidRPr="00D5620A">
        <w:rPr>
          <w:rFonts w:ascii="Times New Roman" w:eastAsia="Times New Roman" w:hAnsi="Times New Roman" w:cs="Times New Roman"/>
          <w:color w:val="000000"/>
          <w:sz w:val="26"/>
          <w:szCs w:val="26"/>
        </w:rPr>
        <w:lastRenderedPageBreak/>
        <w:t xml:space="preserve">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D5620A">
        <w:rPr>
          <w:rFonts w:ascii="Times New Roman" w:eastAsia="Times New Roman" w:hAnsi="Times New Roman" w:cs="Times New Roman"/>
          <w:color w:val="000000"/>
          <w:sz w:val="26"/>
          <w:szCs w:val="26"/>
        </w:rPr>
        <w:t>причин продления срока предоставления запрашиваемой информации</w:t>
      </w:r>
      <w:proofErr w:type="gramEnd"/>
      <w:r w:rsidRPr="00D5620A">
        <w:rPr>
          <w:rFonts w:ascii="Times New Roman" w:eastAsia="Times New Roman" w:hAnsi="Times New Roman" w:cs="Times New Roman"/>
          <w:color w:val="000000"/>
          <w:sz w:val="26"/>
          <w:szCs w:val="26"/>
        </w:rPr>
        <w:t>.</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Запрос должен содержать:</w:t>
      </w:r>
    </w:p>
    <w:p w:rsidR="00D5620A" w:rsidRPr="00D5620A" w:rsidRDefault="00D5620A" w:rsidP="00D5620A">
      <w:pPr>
        <w:numPr>
          <w:ilvl w:val="0"/>
          <w:numId w:val="1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5620A" w:rsidRPr="00D5620A" w:rsidRDefault="00D5620A" w:rsidP="00D5620A">
      <w:pPr>
        <w:numPr>
          <w:ilvl w:val="0"/>
          <w:numId w:val="1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D5620A" w:rsidRPr="00D5620A" w:rsidRDefault="00D5620A" w:rsidP="00D5620A">
      <w:pPr>
        <w:numPr>
          <w:ilvl w:val="0"/>
          <w:numId w:val="18"/>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подпись субъекта персональных данных или его представителя.</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Оператор предоставляет сведения, указанные в </w:t>
      </w:r>
      <w:proofErr w:type="gramStart"/>
      <w:r w:rsidRPr="00D5620A">
        <w:rPr>
          <w:rFonts w:ascii="Times New Roman" w:eastAsia="Times New Roman" w:hAnsi="Times New Roman" w:cs="Times New Roman"/>
          <w:color w:val="000000"/>
          <w:sz w:val="26"/>
          <w:szCs w:val="26"/>
        </w:rPr>
        <w:t>ч</w:t>
      </w:r>
      <w:proofErr w:type="gramEnd"/>
      <w:r w:rsidRPr="00D5620A">
        <w:rPr>
          <w:rFonts w:ascii="Times New Roman" w:eastAsia="Times New Roman" w:hAnsi="Times New Roman" w:cs="Times New Roman"/>
          <w:color w:val="000000"/>
          <w:sz w:val="26"/>
          <w:szCs w:val="26"/>
        </w:rPr>
        <w:t>.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D5620A">
        <w:rPr>
          <w:rFonts w:ascii="Times New Roman" w:eastAsia="Times New Roman" w:hAnsi="Times New Roman" w:cs="Times New Roman"/>
          <w:color w:val="000000"/>
          <w:sz w:val="26"/>
          <w:szCs w:val="26"/>
        </w:rPr>
        <w:t>числе</w:t>
      </w:r>
      <w:proofErr w:type="gramEnd"/>
      <w:r w:rsidRPr="00D5620A">
        <w:rPr>
          <w:rFonts w:ascii="Times New Roman" w:eastAsia="Times New Roman" w:hAnsi="Times New Roman" w:cs="Times New Roman"/>
          <w:color w:val="000000"/>
          <w:sz w:val="26"/>
          <w:szCs w:val="26"/>
        </w:rPr>
        <w:t xml:space="preserve"> если доступ субъекта персональных данных к его персональным данным нарушает права и законные интересы третьих лиц.</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6.2. </w:t>
      </w:r>
      <w:proofErr w:type="gramStart"/>
      <w:r w:rsidRPr="00D5620A">
        <w:rPr>
          <w:rFonts w:ascii="Times New Roman" w:eastAsia="Times New Roman" w:hAnsi="Times New Roman" w:cs="Times New Roman"/>
          <w:color w:val="000000"/>
          <w:sz w:val="26"/>
          <w:szCs w:val="26"/>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D5620A">
        <w:rPr>
          <w:rFonts w:ascii="Times New Roman" w:eastAsia="Times New Roman" w:hAnsi="Times New Roman" w:cs="Times New Roman"/>
          <w:color w:val="000000"/>
          <w:sz w:val="26"/>
          <w:szCs w:val="26"/>
        </w:rPr>
        <w:t>Роскомнадзора</w:t>
      </w:r>
      <w:proofErr w:type="spellEnd"/>
      <w:r w:rsidRPr="00D5620A">
        <w:rPr>
          <w:rFonts w:ascii="Times New Roman" w:eastAsia="Times New Roman" w:hAnsi="Times New Roman" w:cs="Times New Roman"/>
          <w:color w:val="000000"/>
          <w:sz w:val="26"/>
          <w:szCs w:val="26"/>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D5620A">
        <w:rPr>
          <w:rFonts w:ascii="Times New Roman" w:eastAsia="Times New Roman" w:hAnsi="Times New Roman" w:cs="Times New Roman"/>
          <w:color w:val="000000"/>
          <w:sz w:val="26"/>
          <w:szCs w:val="26"/>
        </w:rPr>
        <w:t>Роскомнадзором</w:t>
      </w:r>
      <w:proofErr w:type="spellEnd"/>
      <w:r w:rsidRPr="00D5620A">
        <w:rPr>
          <w:rFonts w:ascii="Times New Roman" w:eastAsia="Times New Roman" w:hAnsi="Times New Roman" w:cs="Times New Roman"/>
          <w:color w:val="000000"/>
          <w:sz w:val="26"/>
          <w:szCs w:val="26"/>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D5620A">
        <w:rPr>
          <w:rFonts w:ascii="Times New Roman" w:eastAsia="Times New Roman" w:hAnsi="Times New Roman" w:cs="Times New Roman"/>
          <w:color w:val="000000"/>
          <w:sz w:val="26"/>
          <w:szCs w:val="26"/>
        </w:rPr>
        <w:t>Роскомнадзора</w:t>
      </w:r>
      <w:proofErr w:type="spellEnd"/>
      <w:r w:rsidRPr="00D5620A">
        <w:rPr>
          <w:rFonts w:ascii="Times New Roman" w:eastAsia="Times New Roman" w:hAnsi="Times New Roman" w:cs="Times New Roman"/>
          <w:color w:val="000000"/>
          <w:sz w:val="26"/>
          <w:szCs w:val="26"/>
        </w:rPr>
        <w:t xml:space="preserve"> Оператор осуществляет блокирование неправомерно </w:t>
      </w:r>
      <w:r w:rsidRPr="00D5620A">
        <w:rPr>
          <w:rFonts w:ascii="Times New Roman" w:eastAsia="Times New Roman" w:hAnsi="Times New Roman" w:cs="Times New Roman"/>
          <w:color w:val="000000"/>
          <w:sz w:val="26"/>
          <w:szCs w:val="26"/>
        </w:rPr>
        <w:lastRenderedPageBreak/>
        <w:t>обрабатываемых персональных данных, относящихся к этому субъекту персональных данных, с момента такого обращения или получения запроса.</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6.4. При выявлении Оператором, </w:t>
      </w:r>
      <w:proofErr w:type="spellStart"/>
      <w:r w:rsidRPr="00D5620A">
        <w:rPr>
          <w:rFonts w:ascii="Times New Roman" w:eastAsia="Times New Roman" w:hAnsi="Times New Roman" w:cs="Times New Roman"/>
          <w:color w:val="000000"/>
          <w:sz w:val="26"/>
          <w:szCs w:val="26"/>
        </w:rPr>
        <w:t>Роскомнадзором</w:t>
      </w:r>
      <w:proofErr w:type="spellEnd"/>
      <w:r w:rsidRPr="00D5620A">
        <w:rPr>
          <w:rFonts w:ascii="Times New Roman" w:eastAsia="Times New Roman" w:hAnsi="Times New Roman" w:cs="Times New Roman"/>
          <w:color w:val="000000"/>
          <w:sz w:val="26"/>
          <w:szCs w:val="26"/>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D5620A" w:rsidRPr="00D5620A" w:rsidRDefault="00D5620A" w:rsidP="00D5620A">
      <w:pPr>
        <w:numPr>
          <w:ilvl w:val="0"/>
          <w:numId w:val="1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в течение 24 часов - уведомляет </w:t>
      </w:r>
      <w:proofErr w:type="spellStart"/>
      <w:r w:rsidRPr="00D5620A">
        <w:rPr>
          <w:rFonts w:ascii="Times New Roman" w:eastAsia="Times New Roman" w:hAnsi="Times New Roman" w:cs="Times New Roman"/>
          <w:color w:val="000000"/>
          <w:sz w:val="26"/>
          <w:szCs w:val="26"/>
        </w:rPr>
        <w:t>Роскомнадзор</w:t>
      </w:r>
      <w:proofErr w:type="spellEnd"/>
      <w:r w:rsidRPr="00D5620A">
        <w:rPr>
          <w:rFonts w:ascii="Times New Roman" w:eastAsia="Times New Roman" w:hAnsi="Times New Roman" w:cs="Times New Roman"/>
          <w:color w:val="000000"/>
          <w:sz w:val="26"/>
          <w:szCs w:val="26"/>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D5620A">
        <w:rPr>
          <w:rFonts w:ascii="Times New Roman" w:eastAsia="Times New Roman" w:hAnsi="Times New Roman" w:cs="Times New Roman"/>
          <w:color w:val="000000"/>
          <w:sz w:val="26"/>
          <w:szCs w:val="26"/>
        </w:rPr>
        <w:t>Роскомнадзором</w:t>
      </w:r>
      <w:proofErr w:type="spellEnd"/>
      <w:r w:rsidRPr="00D5620A">
        <w:rPr>
          <w:rFonts w:ascii="Times New Roman" w:eastAsia="Times New Roman" w:hAnsi="Times New Roman" w:cs="Times New Roman"/>
          <w:color w:val="000000"/>
          <w:sz w:val="26"/>
          <w:szCs w:val="26"/>
        </w:rPr>
        <w:t xml:space="preserve"> по вопросам, связанным с инцидентом;</w:t>
      </w:r>
    </w:p>
    <w:p w:rsidR="00D5620A" w:rsidRPr="00D5620A" w:rsidRDefault="00D5620A" w:rsidP="00D5620A">
      <w:pPr>
        <w:numPr>
          <w:ilvl w:val="0"/>
          <w:numId w:val="19"/>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в течение 72 часов - уведомляет </w:t>
      </w:r>
      <w:proofErr w:type="spellStart"/>
      <w:r w:rsidRPr="00D5620A">
        <w:rPr>
          <w:rFonts w:ascii="Times New Roman" w:eastAsia="Times New Roman" w:hAnsi="Times New Roman" w:cs="Times New Roman"/>
          <w:color w:val="000000"/>
          <w:sz w:val="26"/>
          <w:szCs w:val="26"/>
        </w:rPr>
        <w:t>Роскомнадзор</w:t>
      </w:r>
      <w:proofErr w:type="spellEnd"/>
      <w:r w:rsidRPr="00D5620A">
        <w:rPr>
          <w:rFonts w:ascii="Times New Roman" w:eastAsia="Times New Roman" w:hAnsi="Times New Roman" w:cs="Times New Roman"/>
          <w:color w:val="000000"/>
          <w:sz w:val="26"/>
          <w:szCs w:val="26"/>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6.5. Порядок уничтожения персональных данных Оператором.</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6.5.1. Условия и сроки уничтожения персональных данных Оператором:</w:t>
      </w:r>
    </w:p>
    <w:p w:rsidR="00D5620A" w:rsidRPr="00D5620A" w:rsidRDefault="00D5620A" w:rsidP="00D5620A">
      <w:pPr>
        <w:numPr>
          <w:ilvl w:val="0"/>
          <w:numId w:val="2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достижение цели обработки персональных данных либо утрата необходимости достигать эту цель - в течение 30 дней;</w:t>
      </w:r>
    </w:p>
    <w:p w:rsidR="00D5620A" w:rsidRPr="00D5620A" w:rsidRDefault="00D5620A" w:rsidP="00D5620A">
      <w:pPr>
        <w:numPr>
          <w:ilvl w:val="0"/>
          <w:numId w:val="2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достижение максимальных сроков хранения документов, содержащих персональные данные, - в течение 30 дней;</w:t>
      </w:r>
    </w:p>
    <w:p w:rsidR="00D5620A" w:rsidRPr="00D5620A" w:rsidRDefault="00D5620A" w:rsidP="00D5620A">
      <w:pPr>
        <w:numPr>
          <w:ilvl w:val="0"/>
          <w:numId w:val="2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D5620A" w:rsidRPr="00D5620A" w:rsidRDefault="00D5620A" w:rsidP="00D5620A">
      <w:pPr>
        <w:numPr>
          <w:ilvl w:val="0"/>
          <w:numId w:val="20"/>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D5620A" w:rsidRPr="00D5620A" w:rsidRDefault="00D5620A" w:rsidP="00D5620A">
      <w:pPr>
        <w:numPr>
          <w:ilvl w:val="0"/>
          <w:numId w:val="2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иное не предусмотрено договором, стороной которого, </w:t>
      </w:r>
      <w:proofErr w:type="spellStart"/>
      <w:r w:rsidRPr="00D5620A">
        <w:rPr>
          <w:rFonts w:ascii="Times New Roman" w:eastAsia="Times New Roman" w:hAnsi="Times New Roman" w:cs="Times New Roman"/>
          <w:color w:val="000000"/>
          <w:sz w:val="26"/>
          <w:szCs w:val="26"/>
        </w:rPr>
        <w:t>выгодоприобретателем</w:t>
      </w:r>
      <w:proofErr w:type="spellEnd"/>
      <w:r w:rsidRPr="00D5620A">
        <w:rPr>
          <w:rFonts w:ascii="Times New Roman" w:eastAsia="Times New Roman" w:hAnsi="Times New Roman" w:cs="Times New Roman"/>
          <w:color w:val="000000"/>
          <w:sz w:val="26"/>
          <w:szCs w:val="26"/>
        </w:rPr>
        <w:t xml:space="preserve"> или поручителем, по которому является субъект персональных данных;</w:t>
      </w:r>
    </w:p>
    <w:p w:rsidR="00D5620A" w:rsidRPr="00D5620A" w:rsidRDefault="00D5620A" w:rsidP="00D5620A">
      <w:pPr>
        <w:numPr>
          <w:ilvl w:val="0"/>
          <w:numId w:val="2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5620A" w:rsidRPr="00D5620A" w:rsidRDefault="00D5620A" w:rsidP="00D5620A">
      <w:pPr>
        <w:numPr>
          <w:ilvl w:val="0"/>
          <w:numId w:val="21"/>
        </w:numPr>
        <w:spacing w:before="100" w:beforeAutospacing="1" w:after="100" w:afterAutospacing="1" w:line="240" w:lineRule="auto"/>
        <w:ind w:left="0"/>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иное не предусмотрено другим соглашением между Оператором и субъектом персональных данных.</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 xml:space="preserve">6.5.3. Уничтожение персональных данных осуществляет комиссия, созданная распоряжением </w:t>
      </w:r>
      <w:r w:rsidR="00211DDE">
        <w:rPr>
          <w:rFonts w:ascii="Times New Roman" w:eastAsia="Times New Roman" w:hAnsi="Times New Roman" w:cs="Times New Roman"/>
          <w:color w:val="000000"/>
          <w:sz w:val="26"/>
          <w:szCs w:val="26"/>
        </w:rPr>
        <w:t>администрации Кировского городского поселения</w:t>
      </w:r>
      <w:r w:rsidRPr="00D5620A">
        <w:rPr>
          <w:rFonts w:ascii="Times New Roman" w:eastAsia="Times New Roman" w:hAnsi="Times New Roman" w:cs="Times New Roman"/>
          <w:color w:val="000000"/>
          <w:sz w:val="26"/>
          <w:szCs w:val="26"/>
        </w:rPr>
        <w:t>.</w:t>
      </w:r>
    </w:p>
    <w:p w:rsidR="00D5620A" w:rsidRPr="00D5620A" w:rsidRDefault="00D5620A" w:rsidP="00D5620A">
      <w:pPr>
        <w:spacing w:after="0" w:line="240" w:lineRule="auto"/>
        <w:jc w:val="both"/>
        <w:textAlignment w:val="baseline"/>
        <w:rPr>
          <w:rFonts w:ascii="Times New Roman" w:eastAsia="Times New Roman" w:hAnsi="Times New Roman" w:cs="Times New Roman"/>
          <w:color w:val="000000"/>
          <w:sz w:val="26"/>
          <w:szCs w:val="26"/>
        </w:rPr>
      </w:pPr>
      <w:r w:rsidRPr="00D5620A">
        <w:rPr>
          <w:rFonts w:ascii="Times New Roman" w:eastAsia="Times New Roman" w:hAnsi="Times New Roman" w:cs="Times New Roman"/>
          <w:color w:val="000000"/>
          <w:sz w:val="26"/>
          <w:szCs w:val="26"/>
        </w:rPr>
        <w:t>6.5.4. Способы уничтожения персональных данных устанавливаются в локальных нормативных актах Оператора.</w:t>
      </w:r>
    </w:p>
    <w:p w:rsidR="00811CA6" w:rsidRPr="00D5620A" w:rsidRDefault="00811CA6" w:rsidP="00D5620A">
      <w:pPr>
        <w:jc w:val="both"/>
        <w:rPr>
          <w:rFonts w:ascii="Times New Roman" w:hAnsi="Times New Roman" w:cs="Times New Roman"/>
          <w:sz w:val="26"/>
          <w:szCs w:val="26"/>
        </w:rPr>
      </w:pPr>
    </w:p>
    <w:sectPr w:rsidR="00811CA6" w:rsidRPr="00D5620A" w:rsidSect="003E3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601A"/>
    <w:multiLevelType w:val="multilevel"/>
    <w:tmpl w:val="0878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C637F"/>
    <w:multiLevelType w:val="multilevel"/>
    <w:tmpl w:val="B8B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251E1"/>
    <w:multiLevelType w:val="multilevel"/>
    <w:tmpl w:val="E1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A4B0A"/>
    <w:multiLevelType w:val="multilevel"/>
    <w:tmpl w:val="06E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E83374"/>
    <w:multiLevelType w:val="multilevel"/>
    <w:tmpl w:val="6400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FF2A1D"/>
    <w:multiLevelType w:val="multilevel"/>
    <w:tmpl w:val="BF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700897"/>
    <w:multiLevelType w:val="multilevel"/>
    <w:tmpl w:val="72E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D830DE"/>
    <w:multiLevelType w:val="multilevel"/>
    <w:tmpl w:val="C200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0D3DBA"/>
    <w:multiLevelType w:val="multilevel"/>
    <w:tmpl w:val="9FC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458EB"/>
    <w:multiLevelType w:val="multilevel"/>
    <w:tmpl w:val="03A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FA41FC"/>
    <w:multiLevelType w:val="multilevel"/>
    <w:tmpl w:val="54B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5277FA"/>
    <w:multiLevelType w:val="multilevel"/>
    <w:tmpl w:val="21D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7B5054"/>
    <w:multiLevelType w:val="multilevel"/>
    <w:tmpl w:val="F9D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C66E38"/>
    <w:multiLevelType w:val="multilevel"/>
    <w:tmpl w:val="A6C8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5530C0"/>
    <w:multiLevelType w:val="multilevel"/>
    <w:tmpl w:val="F6E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2C29F9"/>
    <w:multiLevelType w:val="multilevel"/>
    <w:tmpl w:val="E8E8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69718A"/>
    <w:multiLevelType w:val="multilevel"/>
    <w:tmpl w:val="149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EB5807"/>
    <w:multiLevelType w:val="multilevel"/>
    <w:tmpl w:val="AE5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493DA4"/>
    <w:multiLevelType w:val="multilevel"/>
    <w:tmpl w:val="18B0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A339CD"/>
    <w:multiLevelType w:val="multilevel"/>
    <w:tmpl w:val="3544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D77888"/>
    <w:multiLevelType w:val="multilevel"/>
    <w:tmpl w:val="97B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1"/>
  </w:num>
  <w:num w:numId="4">
    <w:abstractNumId w:val="15"/>
  </w:num>
  <w:num w:numId="5">
    <w:abstractNumId w:val="16"/>
  </w:num>
  <w:num w:numId="6">
    <w:abstractNumId w:val="12"/>
  </w:num>
  <w:num w:numId="7">
    <w:abstractNumId w:val="2"/>
  </w:num>
  <w:num w:numId="8">
    <w:abstractNumId w:val="14"/>
  </w:num>
  <w:num w:numId="9">
    <w:abstractNumId w:val="0"/>
  </w:num>
  <w:num w:numId="10">
    <w:abstractNumId w:val="18"/>
  </w:num>
  <w:num w:numId="11">
    <w:abstractNumId w:val="5"/>
  </w:num>
  <w:num w:numId="12">
    <w:abstractNumId w:val="9"/>
  </w:num>
  <w:num w:numId="13">
    <w:abstractNumId w:val="17"/>
  </w:num>
  <w:num w:numId="14">
    <w:abstractNumId w:val="10"/>
  </w:num>
  <w:num w:numId="15">
    <w:abstractNumId w:val="20"/>
  </w:num>
  <w:num w:numId="16">
    <w:abstractNumId w:val="11"/>
  </w:num>
  <w:num w:numId="17">
    <w:abstractNumId w:val="19"/>
  </w:num>
  <w:num w:numId="18">
    <w:abstractNumId w:val="6"/>
  </w:num>
  <w:num w:numId="19">
    <w:abstractNumId w:val="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20A"/>
    <w:rsid w:val="00170CEC"/>
    <w:rsid w:val="00211DDE"/>
    <w:rsid w:val="003E3E4D"/>
    <w:rsid w:val="006E111D"/>
    <w:rsid w:val="007B1E1D"/>
    <w:rsid w:val="00811CA6"/>
    <w:rsid w:val="00D5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4D"/>
  </w:style>
  <w:style w:type="paragraph" w:styleId="2">
    <w:name w:val="heading 2"/>
    <w:basedOn w:val="a"/>
    <w:link w:val="20"/>
    <w:uiPriority w:val="9"/>
    <w:qFormat/>
    <w:rsid w:val="00D562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620A"/>
    <w:rPr>
      <w:rFonts w:ascii="Times New Roman" w:eastAsia="Times New Roman" w:hAnsi="Times New Roman" w:cs="Times New Roman"/>
      <w:b/>
      <w:bCs/>
      <w:sz w:val="36"/>
      <w:szCs w:val="36"/>
    </w:rPr>
  </w:style>
  <w:style w:type="paragraph" w:styleId="a3">
    <w:name w:val="Normal (Web)"/>
    <w:basedOn w:val="a"/>
    <w:uiPriority w:val="99"/>
    <w:semiHidden/>
    <w:unhideWhenUsed/>
    <w:rsid w:val="00D562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5620A"/>
    <w:rPr>
      <w:color w:val="0000FF"/>
      <w:u w:val="single"/>
    </w:rPr>
  </w:style>
  <w:style w:type="paragraph" w:styleId="a5">
    <w:name w:val="Balloon Text"/>
    <w:basedOn w:val="a"/>
    <w:link w:val="a6"/>
    <w:uiPriority w:val="99"/>
    <w:semiHidden/>
    <w:unhideWhenUsed/>
    <w:rsid w:val="00211D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DDE"/>
    <w:rPr>
      <w:rFonts w:ascii="Tahoma" w:hAnsi="Tahoma" w:cs="Tahoma"/>
      <w:sz w:val="16"/>
      <w:szCs w:val="16"/>
    </w:rPr>
  </w:style>
  <w:style w:type="paragraph" w:styleId="a7">
    <w:name w:val="No Spacing"/>
    <w:uiPriority w:val="1"/>
    <w:qFormat/>
    <w:rsid w:val="00211DD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27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5</cp:revision>
  <cp:lastPrinted>2024-02-09T04:57:00Z</cp:lastPrinted>
  <dcterms:created xsi:type="dcterms:W3CDTF">2024-02-09T04:27:00Z</dcterms:created>
  <dcterms:modified xsi:type="dcterms:W3CDTF">2024-02-11T23:55:00Z</dcterms:modified>
</cp:coreProperties>
</file>